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E9" w:rsidRDefault="006A44E9" w:rsidP="006A44E9">
      <w:pPr>
        <w:spacing w:line="594" w:lineRule="exact"/>
        <w:rPr>
          <w:rFonts w:ascii="方正黑体_GBK" w:eastAsia="方正黑体_GBK" w:hAnsi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小标宋简体" w:cs="方正小标宋简体" w:hint="eastAsia"/>
          <w:sz w:val="32"/>
          <w:szCs w:val="32"/>
        </w:rPr>
        <w:t>附件</w:t>
      </w:r>
      <w:r w:rsidRPr="00353FA5">
        <w:rPr>
          <w:rFonts w:ascii="Times New Roman" w:eastAsia="方正黑体_GBK" w:hAnsi="Times New Roman"/>
          <w:sz w:val="32"/>
          <w:szCs w:val="32"/>
        </w:rPr>
        <w:t>2</w:t>
      </w:r>
    </w:p>
    <w:p w:rsidR="006A44E9" w:rsidRPr="006A44E9" w:rsidRDefault="006A44E9" w:rsidP="006A44E9">
      <w:pPr>
        <w:pStyle w:val="a0"/>
        <w:ind w:firstLine="720"/>
      </w:pPr>
    </w:p>
    <w:p w:rsidR="006A44E9" w:rsidRDefault="006A44E9" w:rsidP="006A44E9">
      <w:pPr>
        <w:spacing w:line="594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重庆市</w:t>
      </w:r>
      <w:r>
        <w:rPr>
          <w:rFonts w:ascii="方正小标宋_GBK" w:eastAsia="方正小标宋_GBK" w:hAnsi="方正小标宋简体" w:cs="方正小标宋简体"/>
          <w:sz w:val="44"/>
          <w:szCs w:val="44"/>
        </w:rPr>
        <w:t>巩固拓展脱贫攻坚成果同乡村振兴</w:t>
      </w:r>
    </w:p>
    <w:p w:rsidR="006A44E9" w:rsidRDefault="006A44E9" w:rsidP="006A44E9">
      <w:pPr>
        <w:spacing w:line="594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/>
          <w:sz w:val="44"/>
          <w:szCs w:val="44"/>
        </w:rPr>
        <w:t>有效衔接</w:t>
      </w: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重要理论成果登记表</w:t>
      </w:r>
    </w:p>
    <w:p w:rsidR="006A44E9" w:rsidRPr="006A44E9" w:rsidRDefault="006A44E9" w:rsidP="006A44E9">
      <w:pPr>
        <w:spacing w:line="594" w:lineRule="exact"/>
        <w:rPr>
          <w:rFonts w:ascii="方正黑体_GBK" w:eastAsia="方正黑体_GBK" w:hAnsi="黑体"/>
          <w:sz w:val="24"/>
          <w:szCs w:val="21"/>
        </w:rPr>
      </w:pPr>
    </w:p>
    <w:p w:rsidR="006A44E9" w:rsidRPr="006A44E9" w:rsidRDefault="006A44E9" w:rsidP="006A44E9">
      <w:pPr>
        <w:spacing w:line="594" w:lineRule="exact"/>
        <w:rPr>
          <w:rFonts w:ascii="方正黑体_GBK" w:eastAsia="方正黑体_GBK" w:hAnsi="黑体"/>
          <w:sz w:val="24"/>
          <w:szCs w:val="21"/>
        </w:rPr>
      </w:pPr>
      <w:r w:rsidRPr="006A44E9">
        <w:rPr>
          <w:rFonts w:ascii="方正黑体_GBK" w:eastAsia="方正黑体_GBK" w:hAnsi="黑体" w:hint="eastAsia"/>
          <w:sz w:val="24"/>
          <w:szCs w:val="21"/>
        </w:rPr>
        <w:t>成果收集单位（盖章）：</w:t>
      </w:r>
    </w:p>
    <w:p w:rsidR="006A44E9" w:rsidRPr="006A44E9" w:rsidRDefault="006A44E9" w:rsidP="006A44E9">
      <w:pPr>
        <w:spacing w:afterLines="50" w:after="156" w:line="500" w:lineRule="exact"/>
        <w:jc w:val="center"/>
        <w:rPr>
          <w:rFonts w:ascii="方正黑体_GBK" w:eastAsia="方正黑体_GBK" w:hAnsi="黑体"/>
          <w:color w:val="000000"/>
          <w:sz w:val="30"/>
          <w:szCs w:val="30"/>
        </w:rPr>
      </w:pPr>
      <w:r w:rsidRPr="006A44E9">
        <w:rPr>
          <w:rFonts w:ascii="方正黑体_GBK" w:eastAsia="方正黑体_GBK" w:hAnsi="黑体" w:hint="eastAsia"/>
          <w:color w:val="000000"/>
          <w:sz w:val="30"/>
          <w:szCs w:val="30"/>
        </w:rPr>
        <w:t>个人成果作者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709"/>
        <w:gridCol w:w="708"/>
        <w:gridCol w:w="709"/>
        <w:gridCol w:w="1389"/>
        <w:gridCol w:w="4257"/>
      </w:tblGrid>
      <w:tr w:rsidR="006A44E9" w:rsidRPr="006A44E9" w:rsidTr="0061423C">
        <w:trPr>
          <w:trHeight w:val="503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1423C">
            <w:pPr>
              <w:spacing w:line="500" w:lineRule="exact"/>
              <w:jc w:val="center"/>
              <w:rPr>
                <w:rFonts w:ascii="方正黑体_GBK" w:eastAsia="方正黑体_GBK" w:hAnsi="黑体"/>
                <w:color w:val="000000"/>
                <w:sz w:val="24"/>
                <w:szCs w:val="21"/>
              </w:rPr>
            </w:pPr>
            <w:r w:rsidRPr="006A44E9">
              <w:rPr>
                <w:rFonts w:ascii="方正黑体_GBK" w:eastAsia="方正黑体_GBK" w:hAnsi="黑体" w:hint="eastAsia"/>
                <w:color w:val="000000"/>
                <w:sz w:val="24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1423C">
            <w:pPr>
              <w:spacing w:line="500" w:lineRule="exact"/>
              <w:jc w:val="center"/>
              <w:rPr>
                <w:rFonts w:ascii="方正黑体_GBK" w:eastAsia="方正黑体_GBK" w:hAnsi="黑体"/>
                <w:color w:val="000000"/>
                <w:sz w:val="24"/>
                <w:szCs w:val="21"/>
              </w:rPr>
            </w:pPr>
            <w:r w:rsidRPr="006A44E9">
              <w:rPr>
                <w:rFonts w:ascii="方正黑体_GBK" w:eastAsia="方正黑体_GBK" w:hAnsi="黑体" w:hint="eastAsia"/>
                <w:color w:val="000000"/>
                <w:sz w:val="24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1423C">
            <w:pPr>
              <w:spacing w:line="500" w:lineRule="exact"/>
              <w:jc w:val="center"/>
              <w:rPr>
                <w:rFonts w:ascii="方正黑体_GBK" w:eastAsia="方正黑体_GBK" w:hAnsi="黑体"/>
                <w:color w:val="000000"/>
                <w:sz w:val="24"/>
                <w:szCs w:val="21"/>
              </w:rPr>
            </w:pPr>
            <w:r w:rsidRPr="006A44E9">
              <w:rPr>
                <w:rFonts w:ascii="方正黑体_GBK" w:eastAsia="方正黑体_GBK" w:hAnsi="黑体" w:hint="eastAsia"/>
                <w:color w:val="000000"/>
                <w:sz w:val="24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1423C">
            <w:pPr>
              <w:spacing w:line="500" w:lineRule="exact"/>
              <w:jc w:val="center"/>
              <w:rPr>
                <w:rFonts w:ascii="方正黑体_GBK" w:eastAsia="方正黑体_GBK" w:hAnsi="黑体"/>
                <w:color w:val="000000"/>
                <w:sz w:val="24"/>
                <w:szCs w:val="21"/>
              </w:rPr>
            </w:pPr>
            <w:r w:rsidRPr="006A44E9">
              <w:rPr>
                <w:rFonts w:ascii="方正黑体_GBK" w:eastAsia="方正黑体_GBK" w:hAnsi="黑体" w:hint="eastAsia"/>
                <w:color w:val="000000"/>
                <w:sz w:val="24"/>
                <w:szCs w:val="21"/>
              </w:rPr>
              <w:t>民族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1423C">
            <w:pPr>
              <w:spacing w:line="500" w:lineRule="exact"/>
              <w:jc w:val="center"/>
              <w:rPr>
                <w:rFonts w:ascii="方正黑体_GBK" w:eastAsia="方正黑体_GBK" w:hAnsi="黑体"/>
                <w:color w:val="000000"/>
                <w:sz w:val="24"/>
                <w:szCs w:val="21"/>
              </w:rPr>
            </w:pPr>
            <w:r w:rsidRPr="006A44E9">
              <w:rPr>
                <w:rFonts w:ascii="方正黑体_GBK" w:eastAsia="方正黑体_GBK" w:hAnsi="黑体" w:hint="eastAsia"/>
                <w:color w:val="000000"/>
                <w:sz w:val="24"/>
                <w:szCs w:val="21"/>
              </w:rPr>
              <w:t>联系电话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1423C">
            <w:pPr>
              <w:spacing w:line="500" w:lineRule="exact"/>
              <w:jc w:val="center"/>
              <w:rPr>
                <w:rFonts w:ascii="方正黑体_GBK" w:eastAsia="方正黑体_GBK" w:hAnsi="黑体"/>
                <w:color w:val="000000"/>
                <w:sz w:val="24"/>
                <w:szCs w:val="21"/>
              </w:rPr>
            </w:pPr>
            <w:r w:rsidRPr="006A44E9">
              <w:rPr>
                <w:rFonts w:ascii="方正黑体_GBK" w:eastAsia="方正黑体_GBK" w:hAnsi="黑体" w:hint="eastAsia"/>
                <w:color w:val="000000"/>
                <w:sz w:val="24"/>
                <w:szCs w:val="21"/>
              </w:rPr>
              <w:t xml:space="preserve">工作单位 </w:t>
            </w:r>
          </w:p>
        </w:tc>
      </w:tr>
      <w:tr w:rsidR="006A44E9" w:rsidRPr="006A44E9" w:rsidTr="0061423C">
        <w:trPr>
          <w:trHeight w:val="50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1423C">
            <w:pPr>
              <w:spacing w:line="5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1423C">
            <w:pPr>
              <w:spacing w:line="5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1423C">
            <w:pPr>
              <w:spacing w:line="5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1423C">
            <w:pPr>
              <w:spacing w:line="5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1423C">
            <w:pPr>
              <w:spacing w:line="500" w:lineRule="exact"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1423C">
            <w:pPr>
              <w:spacing w:line="500" w:lineRule="exact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</w:tbl>
    <w:p w:rsidR="006A44E9" w:rsidRPr="006A44E9" w:rsidRDefault="006A44E9" w:rsidP="006A44E9">
      <w:pPr>
        <w:spacing w:line="400" w:lineRule="exact"/>
        <w:jc w:val="center"/>
        <w:rPr>
          <w:rFonts w:ascii="方正黑体_GBK" w:eastAsia="方正黑体_GBK" w:hAnsi="黑体"/>
          <w:color w:val="000000"/>
          <w:sz w:val="30"/>
          <w:szCs w:val="30"/>
        </w:rPr>
      </w:pPr>
    </w:p>
    <w:p w:rsidR="006A44E9" w:rsidRPr="006A44E9" w:rsidRDefault="006A44E9" w:rsidP="006A44E9">
      <w:pPr>
        <w:spacing w:afterLines="50" w:after="156" w:line="500" w:lineRule="exact"/>
        <w:jc w:val="center"/>
        <w:rPr>
          <w:rFonts w:ascii="方正黑体_GBK" w:eastAsia="方正黑体_GBK" w:hAnsi="黑体"/>
          <w:color w:val="000000"/>
          <w:sz w:val="30"/>
          <w:szCs w:val="30"/>
        </w:rPr>
      </w:pPr>
      <w:r w:rsidRPr="006A44E9">
        <w:rPr>
          <w:rFonts w:ascii="方正黑体_GBK" w:eastAsia="方正黑体_GBK" w:hAnsi="黑体" w:hint="eastAsia"/>
          <w:color w:val="000000"/>
          <w:sz w:val="30"/>
          <w:szCs w:val="30"/>
        </w:rPr>
        <w:t>联名成果作者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709"/>
        <w:gridCol w:w="708"/>
        <w:gridCol w:w="709"/>
        <w:gridCol w:w="1404"/>
        <w:gridCol w:w="4257"/>
      </w:tblGrid>
      <w:tr w:rsidR="006A44E9" w:rsidRPr="006A44E9" w:rsidTr="0061423C">
        <w:trPr>
          <w:trHeight w:val="585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color w:val="000000"/>
                <w:sz w:val="24"/>
                <w:szCs w:val="21"/>
              </w:rPr>
            </w:pPr>
            <w:r w:rsidRPr="006A44E9">
              <w:rPr>
                <w:rFonts w:ascii="方正黑体_GBK" w:eastAsia="方正黑体_GBK" w:hAnsi="黑体" w:hint="eastAsia"/>
                <w:color w:val="000000"/>
                <w:sz w:val="24"/>
                <w:szCs w:val="21"/>
              </w:rPr>
              <w:t>第一作者姓名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color w:val="000000"/>
                <w:sz w:val="24"/>
                <w:szCs w:val="21"/>
              </w:rPr>
            </w:pPr>
            <w:r w:rsidRPr="006A44E9">
              <w:rPr>
                <w:rFonts w:ascii="方正黑体_GBK" w:eastAsia="方正黑体_GBK" w:hAnsi="黑体" w:hint="eastAsia"/>
                <w:color w:val="000000"/>
                <w:sz w:val="24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color w:val="000000"/>
                <w:sz w:val="24"/>
                <w:szCs w:val="21"/>
              </w:rPr>
            </w:pPr>
            <w:r w:rsidRPr="006A44E9">
              <w:rPr>
                <w:rFonts w:ascii="方正黑体_GBK" w:eastAsia="方正黑体_GBK" w:hAnsi="黑体" w:hint="eastAsia"/>
                <w:color w:val="000000"/>
                <w:sz w:val="24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color w:val="000000"/>
                <w:sz w:val="24"/>
                <w:szCs w:val="21"/>
              </w:rPr>
            </w:pPr>
            <w:r w:rsidRPr="006A44E9">
              <w:rPr>
                <w:rFonts w:ascii="方正黑体_GBK" w:eastAsia="方正黑体_GBK" w:hAnsi="黑体" w:hint="eastAsia"/>
                <w:color w:val="000000"/>
                <w:sz w:val="24"/>
                <w:szCs w:val="21"/>
              </w:rPr>
              <w:t>民族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color w:val="000000"/>
                <w:sz w:val="24"/>
                <w:szCs w:val="21"/>
              </w:rPr>
            </w:pPr>
            <w:r w:rsidRPr="006A44E9">
              <w:rPr>
                <w:rFonts w:ascii="方正黑体_GBK" w:eastAsia="方正黑体_GBK" w:hAnsi="黑体" w:hint="eastAsia"/>
                <w:color w:val="000000"/>
                <w:sz w:val="24"/>
                <w:szCs w:val="21"/>
              </w:rPr>
              <w:t>联系电话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color w:val="000000"/>
                <w:sz w:val="24"/>
                <w:szCs w:val="21"/>
              </w:rPr>
            </w:pPr>
            <w:r w:rsidRPr="006A44E9">
              <w:rPr>
                <w:rFonts w:ascii="方正黑体_GBK" w:eastAsia="方正黑体_GBK" w:hAnsi="黑体" w:hint="eastAsia"/>
                <w:color w:val="000000"/>
                <w:sz w:val="24"/>
                <w:szCs w:val="21"/>
              </w:rPr>
              <w:t>工作单位</w:t>
            </w:r>
          </w:p>
        </w:tc>
      </w:tr>
      <w:tr w:rsidR="006A44E9" w:rsidRPr="006A44E9" w:rsidTr="0061423C">
        <w:trPr>
          <w:trHeight w:val="565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rPr>
                <w:rFonts w:ascii="方正仿宋_GBK" w:eastAsia="方正仿宋_GBK"/>
                <w:szCs w:val="21"/>
              </w:rPr>
            </w:pPr>
          </w:p>
        </w:tc>
      </w:tr>
      <w:tr w:rsidR="006A44E9" w:rsidRPr="006A44E9" w:rsidTr="006A44E9">
        <w:trPr>
          <w:trHeight w:val="1038"/>
          <w:jc w:val="center"/>
        </w:trPr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color w:val="000000"/>
                <w:sz w:val="24"/>
                <w:szCs w:val="21"/>
              </w:rPr>
            </w:pPr>
            <w:r w:rsidRPr="006A44E9">
              <w:rPr>
                <w:rFonts w:ascii="方正黑体_GBK" w:eastAsia="方正黑体_GBK" w:hAnsi="黑体" w:hint="eastAsia"/>
                <w:color w:val="000000"/>
                <w:sz w:val="24"/>
                <w:szCs w:val="21"/>
              </w:rPr>
              <w:t>其余作者姓名</w:t>
            </w:r>
          </w:p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color w:val="000000"/>
                <w:sz w:val="24"/>
                <w:szCs w:val="21"/>
              </w:rPr>
            </w:pPr>
            <w:r w:rsidRPr="006A44E9">
              <w:rPr>
                <w:rFonts w:ascii="方正黑体_GBK" w:eastAsia="方正黑体_GBK" w:hAnsi="黑体" w:hint="eastAsia"/>
                <w:color w:val="000000"/>
                <w:sz w:val="24"/>
                <w:szCs w:val="21"/>
              </w:rPr>
              <w:t>（请按成果排</w:t>
            </w:r>
          </w:p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/>
                <w:szCs w:val="21"/>
              </w:rPr>
            </w:pPr>
            <w:r w:rsidRPr="006A44E9">
              <w:rPr>
                <w:rFonts w:ascii="方正黑体_GBK" w:eastAsia="方正黑体_GBK" w:hAnsi="黑体" w:hint="eastAsia"/>
                <w:color w:val="000000"/>
                <w:sz w:val="24"/>
                <w:szCs w:val="21"/>
              </w:rPr>
              <w:t>序悉数填写）</w:t>
            </w:r>
          </w:p>
        </w:tc>
        <w:tc>
          <w:tcPr>
            <w:tcW w:w="7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rPr>
                <w:rFonts w:ascii="方正仿宋_GBK" w:eastAsia="方正仿宋_GBK"/>
                <w:szCs w:val="21"/>
              </w:rPr>
            </w:pPr>
          </w:p>
        </w:tc>
      </w:tr>
    </w:tbl>
    <w:p w:rsidR="006A44E9" w:rsidRPr="006A44E9" w:rsidRDefault="006A44E9" w:rsidP="006A44E9">
      <w:pPr>
        <w:spacing w:line="400" w:lineRule="exact"/>
        <w:jc w:val="center"/>
        <w:rPr>
          <w:rFonts w:ascii="方正黑体_GBK" w:eastAsia="方正黑体_GBK" w:hAnsi="黑体"/>
          <w:color w:val="000000"/>
          <w:sz w:val="30"/>
          <w:szCs w:val="30"/>
        </w:rPr>
      </w:pPr>
    </w:p>
    <w:p w:rsidR="006A44E9" w:rsidRPr="006A44E9" w:rsidRDefault="006A44E9" w:rsidP="006A44E9">
      <w:pPr>
        <w:spacing w:afterLines="50" w:after="156" w:line="500" w:lineRule="exact"/>
        <w:jc w:val="center"/>
        <w:rPr>
          <w:rFonts w:ascii="方正黑体_GBK" w:eastAsia="方正黑体_GBK" w:hAnsi="黑体"/>
          <w:color w:val="000000"/>
          <w:sz w:val="30"/>
          <w:szCs w:val="30"/>
        </w:rPr>
      </w:pPr>
      <w:r w:rsidRPr="006A44E9">
        <w:rPr>
          <w:rFonts w:ascii="方正黑体_GBK" w:eastAsia="方正黑体_GBK" w:hAnsi="黑体" w:hint="eastAsia"/>
          <w:color w:val="000000"/>
          <w:sz w:val="30"/>
          <w:szCs w:val="30"/>
        </w:rPr>
        <w:t>集体成果作者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7078"/>
      </w:tblGrid>
      <w:tr w:rsidR="006A44E9" w:rsidRPr="006A44E9" w:rsidTr="0061423C">
        <w:trPr>
          <w:trHeight w:val="710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  <w:szCs w:val="21"/>
              </w:rPr>
            </w:pPr>
            <w:r w:rsidRPr="006A44E9">
              <w:rPr>
                <w:rFonts w:ascii="方正黑体_GBK" w:eastAsia="方正黑体_GBK" w:hAnsi="黑体" w:hint="eastAsia"/>
                <w:color w:val="000000"/>
                <w:sz w:val="24"/>
                <w:szCs w:val="21"/>
              </w:rPr>
              <w:t>集体名称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6A44E9" w:rsidRPr="006A44E9" w:rsidTr="006A44E9">
        <w:trPr>
          <w:trHeight w:val="841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  <w:szCs w:val="21"/>
              </w:rPr>
            </w:pPr>
            <w:r w:rsidRPr="006A44E9">
              <w:rPr>
                <w:rFonts w:ascii="方正黑体_GBK" w:eastAsia="方正黑体_GBK" w:hAnsi="黑体" w:hint="eastAsia"/>
                <w:sz w:val="24"/>
                <w:szCs w:val="21"/>
              </w:rPr>
              <w:t>作者姓名</w:t>
            </w:r>
          </w:p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  <w:szCs w:val="21"/>
              </w:rPr>
            </w:pPr>
            <w:r w:rsidRPr="006A44E9">
              <w:rPr>
                <w:rFonts w:ascii="方正黑体_GBK" w:eastAsia="方正黑体_GBK" w:hAnsi="黑体" w:hint="eastAsia"/>
                <w:sz w:val="24"/>
                <w:szCs w:val="21"/>
              </w:rPr>
              <w:t>（请按成果排序填写前</w:t>
            </w:r>
            <w:r w:rsidRPr="00353FA5">
              <w:rPr>
                <w:rFonts w:ascii="Times New Roman" w:eastAsia="方正黑体_GBK" w:hAnsi="Times New Roman"/>
                <w:sz w:val="24"/>
                <w:szCs w:val="21"/>
              </w:rPr>
              <w:t>5</w:t>
            </w:r>
            <w:r w:rsidRPr="006A44E9">
              <w:rPr>
                <w:rFonts w:ascii="方正黑体_GBK" w:eastAsia="方正黑体_GBK" w:hAnsi="黑体" w:hint="eastAsia"/>
                <w:sz w:val="24"/>
                <w:szCs w:val="21"/>
              </w:rPr>
              <w:t>名）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6A44E9" w:rsidRPr="006A44E9" w:rsidTr="006A44E9">
        <w:trPr>
          <w:trHeight w:val="1266"/>
          <w:jc w:val="center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  <w:szCs w:val="21"/>
              </w:rPr>
            </w:pPr>
            <w:r w:rsidRPr="006A44E9">
              <w:rPr>
                <w:rFonts w:ascii="方正黑体_GBK" w:eastAsia="方正黑体_GBK" w:hAnsi="黑体" w:hint="eastAsia"/>
                <w:sz w:val="24"/>
                <w:szCs w:val="21"/>
              </w:rPr>
              <w:t>所在单位或组织（盖章）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rPr>
                <w:rFonts w:ascii="方正仿宋_GBK" w:eastAsia="方正仿宋_GBK"/>
                <w:sz w:val="24"/>
              </w:rPr>
            </w:pPr>
          </w:p>
        </w:tc>
      </w:tr>
    </w:tbl>
    <w:p w:rsidR="006A44E9" w:rsidRPr="006A44E9" w:rsidRDefault="006A44E9" w:rsidP="006A44E9">
      <w:pPr>
        <w:spacing w:afterLines="50" w:after="156" w:line="500" w:lineRule="exact"/>
        <w:jc w:val="center"/>
        <w:rPr>
          <w:rFonts w:ascii="方正黑体_GBK" w:eastAsia="方正黑体_GBK" w:hAnsi="黑体"/>
          <w:color w:val="000000"/>
          <w:sz w:val="30"/>
          <w:szCs w:val="30"/>
        </w:rPr>
      </w:pPr>
      <w:r w:rsidRPr="006A44E9">
        <w:rPr>
          <w:rFonts w:ascii="方正黑体_GBK" w:eastAsia="方正黑体_GBK" w:hAnsi="黑体" w:hint="eastAsia"/>
          <w:color w:val="000000"/>
          <w:sz w:val="30"/>
          <w:szCs w:val="30"/>
        </w:rPr>
        <w:lastRenderedPageBreak/>
        <w:t>理论成果相关信息</w:t>
      </w:r>
    </w:p>
    <w:tbl>
      <w:tblPr>
        <w:tblW w:w="9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5"/>
        <w:gridCol w:w="508"/>
        <w:gridCol w:w="1789"/>
        <w:gridCol w:w="1289"/>
        <w:gridCol w:w="534"/>
        <w:gridCol w:w="2129"/>
      </w:tblGrid>
      <w:tr w:rsidR="006A44E9" w:rsidRPr="006A44E9" w:rsidTr="0061423C">
        <w:trPr>
          <w:trHeight w:val="9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sz w:val="30"/>
                <w:szCs w:val="30"/>
              </w:rPr>
            </w:pPr>
            <w:r w:rsidRPr="006A44E9">
              <w:rPr>
                <w:rFonts w:ascii="方正黑体_GBK" w:eastAsia="方正黑体_GBK" w:hAnsi="黑体" w:hint="eastAsia"/>
                <w:sz w:val="24"/>
              </w:rPr>
              <w:t>成果标题</w:t>
            </w:r>
          </w:p>
        </w:tc>
        <w:tc>
          <w:tcPr>
            <w:tcW w:w="8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</w:p>
        </w:tc>
      </w:tr>
      <w:tr w:rsidR="006A44E9" w:rsidRPr="006A44E9" w:rsidTr="0061423C">
        <w:trPr>
          <w:trHeight w:val="9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44E9">
              <w:rPr>
                <w:rFonts w:ascii="方正黑体_GBK" w:eastAsia="方正黑体_GBK" w:hAnsi="黑体" w:hint="eastAsia"/>
                <w:sz w:val="24"/>
              </w:rPr>
              <w:t>成果形式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>□专著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>□论文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>□研究报告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  <w:u w:val="single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>□其他：</w:t>
            </w:r>
            <w:r w:rsidRPr="006A44E9">
              <w:rPr>
                <w:rFonts w:ascii="方正仿宋_GBK" w:eastAsia="方正仿宋_GBK" w:hAnsi="宋体" w:hint="eastAsia"/>
                <w:sz w:val="24"/>
                <w:u w:val="single"/>
              </w:rPr>
              <w:t xml:space="preserve">         </w:t>
            </w:r>
          </w:p>
        </w:tc>
      </w:tr>
      <w:tr w:rsidR="006A44E9" w:rsidRPr="006A44E9" w:rsidTr="0061423C">
        <w:trPr>
          <w:trHeight w:val="59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44E9">
              <w:rPr>
                <w:rFonts w:ascii="方正黑体_GBK" w:eastAsia="方正黑体_GBK" w:hAnsi="黑体" w:hint="eastAsia"/>
                <w:sz w:val="24"/>
              </w:rPr>
              <w:t>成</w:t>
            </w:r>
          </w:p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44E9">
              <w:rPr>
                <w:rFonts w:ascii="方正黑体_GBK" w:eastAsia="方正黑体_GBK" w:hAnsi="黑体" w:hint="eastAsia"/>
                <w:sz w:val="24"/>
              </w:rPr>
              <w:t>果</w:t>
            </w:r>
          </w:p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44E9">
              <w:rPr>
                <w:rFonts w:ascii="方正黑体_GBK" w:eastAsia="方正黑体_GBK" w:hAnsi="黑体" w:hint="eastAsia"/>
                <w:sz w:val="24"/>
              </w:rPr>
              <w:t>入</w:t>
            </w:r>
          </w:p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44E9">
              <w:rPr>
                <w:rFonts w:ascii="方正黑体_GBK" w:eastAsia="方正黑体_GBK" w:hAnsi="黑体" w:hint="eastAsia"/>
                <w:sz w:val="24"/>
              </w:rPr>
              <w:t>选</w:t>
            </w:r>
          </w:p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44E9">
              <w:rPr>
                <w:rFonts w:ascii="方正黑体_GBK" w:eastAsia="方正黑体_GBK" w:hAnsi="黑体" w:hint="eastAsia"/>
                <w:sz w:val="24"/>
              </w:rPr>
              <w:t>标</w:t>
            </w:r>
          </w:p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  <w:r w:rsidRPr="006A44E9">
              <w:rPr>
                <w:rFonts w:ascii="方正黑体_GBK" w:eastAsia="方正黑体_GBK" w:hAnsi="黑体" w:hint="eastAsia"/>
                <w:sz w:val="24"/>
              </w:rPr>
              <w:t>准</w:t>
            </w:r>
          </w:p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>□</w:t>
            </w:r>
            <w:r w:rsidRPr="006A44E9">
              <w:rPr>
                <w:rFonts w:ascii="方正仿宋_GBK" w:eastAsia="方正仿宋_GBK" w:hAnsi="宋体" w:hint="eastAsia"/>
                <w:spacing w:val="-11"/>
                <w:sz w:val="24"/>
              </w:rPr>
              <w:t>获得省部级以上领导同志肯定性批示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int="eastAsia"/>
                <w:sz w:val="24"/>
              </w:rPr>
              <w:t>批示时间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 xml:space="preserve">     年      月</w:t>
            </w:r>
          </w:p>
        </w:tc>
      </w:tr>
      <w:tr w:rsidR="006A44E9" w:rsidRPr="006A44E9" w:rsidTr="0061423C">
        <w:trPr>
          <w:trHeight w:val="5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>□被国家和我市有关部门采纳的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int="eastAsia"/>
                <w:sz w:val="24"/>
              </w:rPr>
              <w:t>采用时间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 xml:space="preserve">     年      月</w:t>
            </w:r>
          </w:p>
        </w:tc>
      </w:tr>
      <w:tr w:rsidR="006A44E9" w:rsidRPr="006A44E9" w:rsidTr="0061423C">
        <w:trPr>
          <w:trHeight w:val="5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>□国家社科基金</w:t>
            </w:r>
            <w:proofErr w:type="gramStart"/>
            <w:r w:rsidRPr="006A44E9">
              <w:rPr>
                <w:rFonts w:ascii="方正仿宋_GBK" w:eastAsia="方正仿宋_GBK" w:hAnsi="宋体" w:hint="eastAsia"/>
                <w:sz w:val="24"/>
              </w:rPr>
              <w:t>项目结项成果</w:t>
            </w:r>
            <w:proofErr w:type="gramEnd"/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int="eastAsia"/>
                <w:sz w:val="24"/>
              </w:rPr>
              <w:t>结题时间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 xml:space="preserve">     年      月</w:t>
            </w:r>
          </w:p>
        </w:tc>
      </w:tr>
      <w:tr w:rsidR="006A44E9" w:rsidRPr="006A44E9" w:rsidTr="0061423C">
        <w:trPr>
          <w:trHeight w:val="5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>□省部级社科基金项目</w:t>
            </w:r>
            <w:proofErr w:type="gramStart"/>
            <w:r w:rsidRPr="006A44E9">
              <w:rPr>
                <w:rFonts w:ascii="方正仿宋_GBK" w:eastAsia="方正仿宋_GBK" w:hAnsi="宋体" w:hint="eastAsia"/>
                <w:sz w:val="24"/>
              </w:rPr>
              <w:t>优秀结项成果</w:t>
            </w:r>
            <w:proofErr w:type="gramEnd"/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int="eastAsia"/>
                <w:sz w:val="24"/>
              </w:rPr>
              <w:t>结题时间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 xml:space="preserve">     年      月</w:t>
            </w:r>
          </w:p>
        </w:tc>
      </w:tr>
      <w:tr w:rsidR="006A44E9" w:rsidRPr="006A44E9" w:rsidTr="0061423C">
        <w:trPr>
          <w:trHeight w:val="5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>□获得省部级以上表彰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>表彰时间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 xml:space="preserve">     年      月</w:t>
            </w:r>
          </w:p>
        </w:tc>
      </w:tr>
      <w:tr w:rsidR="006A44E9" w:rsidRPr="006A44E9" w:rsidTr="0061423C">
        <w:trPr>
          <w:trHeight w:val="59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>□在国家级和我市权威报刊、全国知名学术刊物（核心期刊）和出版社上公开发表或出版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pacing w:val="-11"/>
                <w:sz w:val="24"/>
              </w:rPr>
              <w:t>发表(出版)时间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 xml:space="preserve">     年      月</w:t>
            </w:r>
          </w:p>
        </w:tc>
      </w:tr>
      <w:tr w:rsidR="006A44E9" w:rsidRPr="006A44E9" w:rsidTr="0061423C">
        <w:trPr>
          <w:trHeight w:val="56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widowControl/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6A44E9">
              <w:rPr>
                <w:rFonts w:ascii="方正仿宋_GBK" w:eastAsia="方正仿宋_GBK" w:hint="eastAsia"/>
                <w:sz w:val="24"/>
              </w:rPr>
              <w:t>发表报刊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lef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</w:tr>
      <w:tr w:rsidR="006A44E9" w:rsidRPr="006A44E9" w:rsidTr="0061423C">
        <w:trPr>
          <w:trHeight w:val="55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widowControl/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仿宋_GBK" w:eastAsia="方正仿宋_GBK" w:hAnsi="宋体"/>
                <w:color w:val="000000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color w:val="000000"/>
                <w:sz w:val="24"/>
              </w:rPr>
              <w:t>刊物性质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ind w:firstLineChars="100" w:firstLine="240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 xml:space="preserve">□三报一刊 </w:t>
            </w:r>
          </w:p>
          <w:p w:rsidR="006A44E9" w:rsidRPr="006A44E9" w:rsidRDefault="006A44E9" w:rsidP="006A44E9">
            <w:pPr>
              <w:spacing w:line="400" w:lineRule="exact"/>
              <w:ind w:firstLineChars="100" w:firstLine="240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>□</w:t>
            </w:r>
            <w:r w:rsidRPr="00353FA5">
              <w:rPr>
                <w:rFonts w:ascii="Times New Roman" w:eastAsia="方正仿宋_GBK" w:hAnsi="Times New Roman"/>
                <w:spacing w:val="-23"/>
                <w:sz w:val="24"/>
              </w:rPr>
              <w:t>CSSCI</w:t>
            </w:r>
            <w:r w:rsidRPr="006A44E9">
              <w:rPr>
                <w:rFonts w:ascii="方正仿宋_GBK" w:eastAsia="方正仿宋_GBK" w:hAnsi="宋体" w:hint="eastAsia"/>
                <w:spacing w:val="-23"/>
                <w:sz w:val="24"/>
              </w:rPr>
              <w:t>来源期刊</w:t>
            </w:r>
          </w:p>
          <w:p w:rsidR="006A44E9" w:rsidRPr="006A44E9" w:rsidRDefault="006A44E9" w:rsidP="006A44E9">
            <w:pPr>
              <w:spacing w:line="400" w:lineRule="exact"/>
              <w:ind w:firstLineChars="100" w:firstLine="240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>□</w:t>
            </w:r>
            <w:r w:rsidRPr="00353FA5">
              <w:rPr>
                <w:rFonts w:ascii="Times New Roman" w:eastAsia="方正仿宋_GBK" w:hAnsi="Times New Roman"/>
                <w:sz w:val="24"/>
              </w:rPr>
              <w:t>CSSCI</w:t>
            </w:r>
            <w:r w:rsidRPr="006A44E9">
              <w:rPr>
                <w:rFonts w:ascii="方正仿宋_GBK" w:eastAsia="方正仿宋_GBK" w:hAnsi="宋体" w:hint="eastAsia"/>
                <w:sz w:val="24"/>
              </w:rPr>
              <w:t>扩展版来源期刊</w:t>
            </w:r>
          </w:p>
          <w:p w:rsidR="006A44E9" w:rsidRPr="006A44E9" w:rsidRDefault="006A44E9" w:rsidP="006A44E9">
            <w:pPr>
              <w:spacing w:line="400" w:lineRule="exact"/>
              <w:ind w:firstLineChars="100" w:firstLine="240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 xml:space="preserve">□核心期刊 </w:t>
            </w:r>
          </w:p>
          <w:p w:rsidR="006A44E9" w:rsidRPr="006A44E9" w:rsidRDefault="006A44E9" w:rsidP="006A44E9">
            <w:pPr>
              <w:spacing w:line="400" w:lineRule="exact"/>
              <w:ind w:firstLineChars="100" w:firstLine="240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>□其  他</w:t>
            </w:r>
          </w:p>
        </w:tc>
      </w:tr>
      <w:tr w:rsidR="006A44E9" w:rsidRPr="006A44E9" w:rsidTr="006A44E9">
        <w:trPr>
          <w:trHeight w:val="85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widowControl/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>出版单位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left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</w:tr>
      <w:tr w:rsidR="006A44E9" w:rsidRPr="006A44E9" w:rsidTr="006A44E9">
        <w:trPr>
          <w:trHeight w:val="86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widowControl/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353FA5">
              <w:rPr>
                <w:rFonts w:ascii="Times New Roman" w:eastAsia="方正仿宋_GBK" w:hAnsi="Times New Roman"/>
                <w:color w:val="000000"/>
                <w:sz w:val="24"/>
              </w:rPr>
              <w:t>CIP</w:t>
            </w:r>
            <w:r w:rsidRPr="006A44E9">
              <w:rPr>
                <w:rFonts w:ascii="方正仿宋_GBK" w:eastAsia="方正仿宋_GBK" w:hint="eastAsia"/>
                <w:color w:val="000000"/>
                <w:sz w:val="24"/>
              </w:rPr>
              <w:t>号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ind w:firstLineChars="100" w:firstLine="240"/>
              <w:rPr>
                <w:rFonts w:ascii="方正仿宋_GBK" w:eastAsia="方正仿宋_GBK" w:hAnsi="宋体"/>
                <w:sz w:val="24"/>
              </w:rPr>
            </w:pPr>
          </w:p>
        </w:tc>
      </w:tr>
      <w:tr w:rsidR="006A44E9" w:rsidRPr="006A44E9" w:rsidTr="006A44E9">
        <w:trPr>
          <w:trHeight w:val="124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widowControl/>
              <w:spacing w:line="400" w:lineRule="exact"/>
              <w:jc w:val="left"/>
              <w:rPr>
                <w:rFonts w:ascii="方正黑体_GBK" w:eastAsia="方正黑体_GBK" w:hAnsi="黑体"/>
                <w:sz w:val="24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left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>□</w:t>
            </w:r>
            <w:r w:rsidRPr="006A44E9">
              <w:rPr>
                <w:rFonts w:ascii="方正仿宋_GBK" w:eastAsia="方正仿宋_GBK" w:hint="eastAsia"/>
                <w:sz w:val="24"/>
              </w:rPr>
              <w:t>其他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ind w:firstLineChars="250" w:firstLine="600"/>
              <w:jc w:val="left"/>
              <w:rPr>
                <w:rFonts w:ascii="方正仿宋_GBK" w:eastAsia="方正仿宋_GBK" w:hAnsi="宋体"/>
                <w:color w:val="000000"/>
                <w:sz w:val="24"/>
              </w:rPr>
            </w:pPr>
          </w:p>
        </w:tc>
      </w:tr>
      <w:tr w:rsidR="006A44E9" w:rsidRPr="006A44E9" w:rsidTr="0061423C">
        <w:trPr>
          <w:trHeight w:val="9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黑体_GBK" w:eastAsia="方正黑体_GBK" w:hAnsi="黑体"/>
                <w:sz w:val="30"/>
                <w:szCs w:val="30"/>
              </w:rPr>
            </w:pPr>
            <w:r w:rsidRPr="006A44E9">
              <w:rPr>
                <w:rFonts w:ascii="方正黑体_GBK" w:eastAsia="方正黑体_GBK" w:hAnsi="黑体" w:hint="eastAsia"/>
                <w:sz w:val="24"/>
              </w:rPr>
              <w:t>成果类别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>□个人成果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>□联名成果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E9" w:rsidRPr="006A44E9" w:rsidRDefault="006A44E9" w:rsidP="006A44E9">
            <w:pPr>
              <w:spacing w:line="40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 w:rsidRPr="006A44E9">
              <w:rPr>
                <w:rFonts w:ascii="方正仿宋_GBK" w:eastAsia="方正仿宋_GBK" w:hAnsi="宋体" w:hint="eastAsia"/>
                <w:sz w:val="24"/>
              </w:rPr>
              <w:t>□集体成果</w:t>
            </w:r>
          </w:p>
        </w:tc>
      </w:tr>
      <w:tr w:rsidR="006A44E9" w:rsidRPr="006A44E9" w:rsidTr="0061423C">
        <w:trPr>
          <w:trHeight w:val="12280"/>
        </w:trPr>
        <w:tc>
          <w:tcPr>
            <w:tcW w:w="9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6A44E9" w:rsidRDefault="006A44E9" w:rsidP="006A44E9">
            <w:pPr>
              <w:spacing w:beforeLines="50" w:before="156" w:line="400" w:lineRule="exact"/>
              <w:rPr>
                <w:rFonts w:ascii="方正黑体_GBK" w:eastAsia="方正黑体_GBK" w:hAnsi="黑体"/>
                <w:sz w:val="24"/>
              </w:rPr>
            </w:pPr>
            <w:r w:rsidRPr="006A44E9">
              <w:rPr>
                <w:rFonts w:ascii="方正黑体_GBK" w:eastAsia="方正黑体_GBK" w:hAnsi="黑体" w:hint="eastAsia"/>
                <w:sz w:val="24"/>
              </w:rPr>
              <w:lastRenderedPageBreak/>
              <w:t>成果内容简介（</w:t>
            </w:r>
            <w:r w:rsidRPr="00353FA5">
              <w:rPr>
                <w:rFonts w:ascii="Times New Roman" w:eastAsia="方正黑体_GBK" w:hAnsi="Times New Roman"/>
                <w:sz w:val="24"/>
              </w:rPr>
              <w:t>500</w:t>
            </w:r>
            <w:r w:rsidRPr="006A44E9">
              <w:rPr>
                <w:rFonts w:ascii="方正黑体_GBK" w:eastAsia="方正黑体_GBK" w:hAnsi="黑体" w:hint="eastAsia"/>
                <w:sz w:val="24"/>
              </w:rPr>
              <w:t>字以内）：</w:t>
            </w:r>
          </w:p>
          <w:p w:rsidR="006A44E9" w:rsidRPr="006A44E9" w:rsidRDefault="006A44E9" w:rsidP="006A44E9">
            <w:pPr>
              <w:spacing w:line="400" w:lineRule="exact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rPr>
                <w:rFonts w:ascii="方正黑体_GBK" w:eastAsia="方正黑体_GBK" w:hAnsi="黑体"/>
                <w:sz w:val="24"/>
              </w:rPr>
            </w:pPr>
          </w:p>
          <w:p w:rsidR="006A44E9" w:rsidRPr="006A44E9" w:rsidRDefault="006A44E9" w:rsidP="006A44E9">
            <w:pPr>
              <w:spacing w:line="400" w:lineRule="exact"/>
              <w:rPr>
                <w:rFonts w:ascii="方正黑体_GBK" w:eastAsia="方正黑体_GBK" w:hAnsi="黑体"/>
                <w:sz w:val="24"/>
              </w:rPr>
            </w:pPr>
          </w:p>
        </w:tc>
      </w:tr>
      <w:tr w:rsidR="006A44E9" w:rsidRPr="006A44E9" w:rsidTr="0061423C">
        <w:trPr>
          <w:trHeight w:val="2444"/>
        </w:trPr>
        <w:tc>
          <w:tcPr>
            <w:tcW w:w="9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6A44E9" w:rsidRDefault="006A44E9" w:rsidP="006A44E9">
            <w:pPr>
              <w:spacing w:beforeLines="50" w:before="156" w:line="400" w:lineRule="exact"/>
              <w:rPr>
                <w:rFonts w:ascii="方正黑体_GBK" w:eastAsia="方正黑体_GBK" w:hAnsi="黑体"/>
                <w:sz w:val="24"/>
              </w:rPr>
            </w:pPr>
            <w:r w:rsidRPr="006A44E9">
              <w:rPr>
                <w:rFonts w:ascii="方正黑体_GBK" w:eastAsia="方正黑体_GBK" w:hAnsi="黑体" w:hint="eastAsia"/>
                <w:sz w:val="24"/>
              </w:rPr>
              <w:lastRenderedPageBreak/>
              <w:t>成果得到领导批示，或被引用、转载情况（请提供相应证明材料）：</w:t>
            </w:r>
          </w:p>
          <w:p w:rsidR="006A44E9" w:rsidRPr="006A44E9" w:rsidRDefault="006A44E9" w:rsidP="006A44E9">
            <w:pPr>
              <w:spacing w:beforeLines="50" w:before="156" w:line="400" w:lineRule="exact"/>
              <w:rPr>
                <w:rFonts w:ascii="方正黑体_GBK" w:eastAsia="方正黑体_GBK" w:hAnsi="黑体"/>
                <w:sz w:val="24"/>
              </w:rPr>
            </w:pPr>
          </w:p>
        </w:tc>
      </w:tr>
      <w:tr w:rsidR="006A44E9" w:rsidRPr="006A44E9" w:rsidTr="0061423C">
        <w:trPr>
          <w:trHeight w:val="3667"/>
        </w:trPr>
        <w:tc>
          <w:tcPr>
            <w:tcW w:w="9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6A44E9" w:rsidRDefault="006A44E9" w:rsidP="006A44E9">
            <w:pPr>
              <w:spacing w:beforeLines="50" w:before="156" w:line="400" w:lineRule="exact"/>
              <w:rPr>
                <w:rFonts w:ascii="方正黑体_GBK" w:eastAsia="方正黑体_GBK" w:hAnsi="黑体"/>
                <w:sz w:val="24"/>
              </w:rPr>
            </w:pPr>
            <w:r w:rsidRPr="006A44E9">
              <w:rPr>
                <w:rFonts w:ascii="方正黑体_GBK" w:eastAsia="方正黑体_GBK" w:hAnsi="黑体" w:hint="eastAsia"/>
                <w:sz w:val="24"/>
              </w:rPr>
              <w:t>成果在国家级和我市权威报刊、全国知名学术刊物（核心期刊）发表情况（封面、目录、正文等，请提供相应证明材料）：</w:t>
            </w:r>
          </w:p>
        </w:tc>
      </w:tr>
      <w:tr w:rsidR="006A44E9" w:rsidRPr="006A44E9" w:rsidTr="0061423C">
        <w:trPr>
          <w:trHeight w:val="3197"/>
        </w:trPr>
        <w:tc>
          <w:tcPr>
            <w:tcW w:w="9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6A44E9" w:rsidRDefault="006A44E9" w:rsidP="006A44E9">
            <w:pPr>
              <w:spacing w:beforeLines="50" w:before="156" w:line="400" w:lineRule="exact"/>
              <w:rPr>
                <w:rFonts w:ascii="方正黑体_GBK" w:eastAsia="方正黑体_GBK" w:hAnsi="黑体"/>
                <w:sz w:val="24"/>
              </w:rPr>
            </w:pPr>
            <w:r w:rsidRPr="006A44E9">
              <w:rPr>
                <w:rFonts w:ascii="方正黑体_GBK" w:eastAsia="方正黑体_GBK" w:hAnsi="黑体" w:hint="eastAsia"/>
                <w:sz w:val="24"/>
              </w:rPr>
              <w:t>成果获奖情况（奖项名称、等级等，并请提供相应证明材料）：</w:t>
            </w:r>
          </w:p>
          <w:p w:rsidR="006A44E9" w:rsidRPr="006A44E9" w:rsidRDefault="006A44E9" w:rsidP="006A44E9">
            <w:pPr>
              <w:spacing w:beforeLines="50" w:before="156" w:line="400" w:lineRule="exact"/>
              <w:rPr>
                <w:rFonts w:ascii="方正黑体_GBK" w:eastAsia="方正黑体_GBK" w:hAnsi="黑体"/>
                <w:sz w:val="24"/>
              </w:rPr>
            </w:pPr>
          </w:p>
        </w:tc>
      </w:tr>
      <w:tr w:rsidR="006A44E9" w:rsidRPr="006A44E9" w:rsidTr="0061423C">
        <w:trPr>
          <w:trHeight w:val="2657"/>
        </w:trPr>
        <w:tc>
          <w:tcPr>
            <w:tcW w:w="9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E9" w:rsidRPr="006A44E9" w:rsidRDefault="006A44E9" w:rsidP="006A44E9">
            <w:pPr>
              <w:spacing w:beforeLines="50" w:before="156" w:line="400" w:lineRule="exact"/>
              <w:rPr>
                <w:rFonts w:ascii="方正黑体_GBK" w:eastAsia="方正黑体_GBK" w:hAnsi="黑体"/>
                <w:sz w:val="24"/>
              </w:rPr>
            </w:pPr>
            <w:r w:rsidRPr="006A44E9">
              <w:rPr>
                <w:rFonts w:ascii="方正黑体_GBK" w:eastAsia="方正黑体_GBK" w:hAnsi="黑体" w:hint="eastAsia"/>
                <w:sz w:val="24"/>
              </w:rPr>
              <w:t>成果应用情况（请提供相应证明材料）：</w:t>
            </w:r>
          </w:p>
          <w:p w:rsidR="006A44E9" w:rsidRPr="006A44E9" w:rsidRDefault="006A44E9" w:rsidP="006A44E9">
            <w:pPr>
              <w:spacing w:line="400" w:lineRule="exact"/>
              <w:rPr>
                <w:rFonts w:ascii="方正黑体_GBK" w:eastAsia="方正黑体_GBK" w:hAnsi="黑体"/>
                <w:sz w:val="24"/>
              </w:rPr>
            </w:pPr>
          </w:p>
        </w:tc>
      </w:tr>
    </w:tbl>
    <w:p w:rsidR="00AD55B0" w:rsidRPr="006A44E9" w:rsidRDefault="006A44E9" w:rsidP="006A44E9">
      <w:pPr>
        <w:spacing w:line="594" w:lineRule="exact"/>
        <w:rPr>
          <w:rFonts w:ascii="方正黑体_GBK" w:eastAsia="方正黑体_GBK" w:hAnsi="黑体"/>
          <w:sz w:val="24"/>
          <w:szCs w:val="21"/>
        </w:rPr>
      </w:pPr>
      <w:r w:rsidRPr="006A44E9">
        <w:rPr>
          <w:rFonts w:ascii="方正黑体_GBK" w:eastAsia="方正黑体_GBK" w:hAnsi="黑体" w:hint="eastAsia"/>
          <w:sz w:val="24"/>
          <w:szCs w:val="21"/>
        </w:rPr>
        <w:t xml:space="preserve">报送联系人：                        联系电话： </w:t>
      </w:r>
    </w:p>
    <w:sectPr w:rsidR="00AD55B0" w:rsidRPr="006A44E9" w:rsidSect="006A44E9">
      <w:footerReference w:type="even" r:id="rId10"/>
      <w:footerReference w:type="default" r:id="rId11"/>
      <w:footerReference w:type="first" r:id="rId12"/>
      <w:pgSz w:w="11906" w:h="16838"/>
      <w:pgMar w:top="1985" w:right="1446" w:bottom="1644" w:left="1446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A6" w:rsidRDefault="00254CA6">
      <w:r>
        <w:separator/>
      </w:r>
    </w:p>
  </w:endnote>
  <w:endnote w:type="continuationSeparator" w:id="0">
    <w:p w:rsidR="00254CA6" w:rsidRDefault="0025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94491"/>
    </w:sdtPr>
    <w:sdtEndPr/>
    <w:sdtContent>
      <w:p w:rsidR="002C1D6D" w:rsidRDefault="00AD6B05">
        <w:pPr>
          <w:pStyle w:val="a6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7B5F53" w:rsidRPr="007B5F53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7B5F53">
          <w:rPr>
            <w:rFonts w:ascii="宋体" w:hAnsi="宋体"/>
            <w:noProof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610494"/>
    </w:sdtPr>
    <w:sdtEndPr>
      <w:rPr>
        <w:rFonts w:ascii="宋体" w:hAnsi="宋体"/>
        <w:sz w:val="28"/>
        <w:szCs w:val="28"/>
      </w:rPr>
    </w:sdtEndPr>
    <w:sdtContent>
      <w:p w:rsidR="002C1D6D" w:rsidRDefault="00AD6B05">
        <w:pPr>
          <w:pStyle w:val="a6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7B5F53" w:rsidRPr="007B5F53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7B5F53">
          <w:rPr>
            <w:rFonts w:ascii="宋体" w:hAnsi="宋体"/>
            <w:noProof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62232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BE289D" w:rsidRPr="00BE289D" w:rsidRDefault="00BE289D" w:rsidP="00BE289D">
        <w:pPr>
          <w:pStyle w:val="a6"/>
          <w:jc w:val="right"/>
          <w:rPr>
            <w:rFonts w:ascii="宋体" w:hAnsi="宋体"/>
            <w:sz w:val="28"/>
            <w:szCs w:val="28"/>
          </w:rPr>
        </w:pPr>
        <w:r w:rsidRPr="00BE289D">
          <w:rPr>
            <w:rFonts w:ascii="宋体" w:hAnsi="宋体"/>
            <w:sz w:val="28"/>
            <w:szCs w:val="28"/>
          </w:rPr>
          <w:fldChar w:fldCharType="begin"/>
        </w:r>
        <w:r w:rsidRPr="00BE289D">
          <w:rPr>
            <w:rFonts w:ascii="宋体" w:hAnsi="宋体"/>
            <w:sz w:val="28"/>
            <w:szCs w:val="28"/>
          </w:rPr>
          <w:instrText>PAGE   \* MERGEFORMAT</w:instrText>
        </w:r>
        <w:r w:rsidRPr="00BE289D">
          <w:rPr>
            <w:rFonts w:ascii="宋体" w:hAnsi="宋体"/>
            <w:sz w:val="28"/>
            <w:szCs w:val="28"/>
          </w:rPr>
          <w:fldChar w:fldCharType="separate"/>
        </w:r>
        <w:r w:rsidR="007B5F53" w:rsidRPr="007B5F53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7B5F53">
          <w:rPr>
            <w:rFonts w:ascii="宋体" w:hAnsi="宋体"/>
            <w:noProof/>
            <w:sz w:val="28"/>
            <w:szCs w:val="28"/>
          </w:rPr>
          <w:t xml:space="preserve"> 1 -</w:t>
        </w:r>
        <w:r w:rsidRPr="00BE289D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A6" w:rsidRDefault="00254CA6">
      <w:r>
        <w:separator/>
      </w:r>
    </w:p>
  </w:footnote>
  <w:footnote w:type="continuationSeparator" w:id="0">
    <w:p w:rsidR="00254CA6" w:rsidRDefault="0025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38F"/>
    <w:multiLevelType w:val="singleLevel"/>
    <w:tmpl w:val="5EA5338F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WVhOGEzYTIzNGVmZDUyNzU1MDYzY2IyMGQ5MTgifQ=="/>
  </w:docVars>
  <w:rsids>
    <w:rsidRoot w:val="725D4CFE"/>
    <w:rsid w:val="0001458E"/>
    <w:rsid w:val="00016029"/>
    <w:rsid w:val="00065228"/>
    <w:rsid w:val="0007440E"/>
    <w:rsid w:val="00093C43"/>
    <w:rsid w:val="00112260"/>
    <w:rsid w:val="0011561C"/>
    <w:rsid w:val="00170647"/>
    <w:rsid w:val="001853F8"/>
    <w:rsid w:val="0018720C"/>
    <w:rsid w:val="001E503D"/>
    <w:rsid w:val="00217EC3"/>
    <w:rsid w:val="00222728"/>
    <w:rsid w:val="00254CA6"/>
    <w:rsid w:val="00261BF5"/>
    <w:rsid w:val="002661E2"/>
    <w:rsid w:val="00276CAC"/>
    <w:rsid w:val="002C1D6D"/>
    <w:rsid w:val="002C33EA"/>
    <w:rsid w:val="002D6120"/>
    <w:rsid w:val="00335DDF"/>
    <w:rsid w:val="00353FA5"/>
    <w:rsid w:val="003550AC"/>
    <w:rsid w:val="003C1C42"/>
    <w:rsid w:val="003D0C1A"/>
    <w:rsid w:val="003F23CE"/>
    <w:rsid w:val="00401B2B"/>
    <w:rsid w:val="0043740D"/>
    <w:rsid w:val="00471ED9"/>
    <w:rsid w:val="004D0DE7"/>
    <w:rsid w:val="00503356"/>
    <w:rsid w:val="00514C9A"/>
    <w:rsid w:val="0051727A"/>
    <w:rsid w:val="005446FC"/>
    <w:rsid w:val="005942FC"/>
    <w:rsid w:val="005D426B"/>
    <w:rsid w:val="005E0D40"/>
    <w:rsid w:val="005F4DB7"/>
    <w:rsid w:val="006138A8"/>
    <w:rsid w:val="006476B4"/>
    <w:rsid w:val="006576BA"/>
    <w:rsid w:val="006805FF"/>
    <w:rsid w:val="006A44E9"/>
    <w:rsid w:val="006B601C"/>
    <w:rsid w:val="006F2C84"/>
    <w:rsid w:val="006F6069"/>
    <w:rsid w:val="00702CA8"/>
    <w:rsid w:val="0070462C"/>
    <w:rsid w:val="007144F0"/>
    <w:rsid w:val="00745112"/>
    <w:rsid w:val="007712B5"/>
    <w:rsid w:val="007A008F"/>
    <w:rsid w:val="007A654A"/>
    <w:rsid w:val="007B5F53"/>
    <w:rsid w:val="007D614F"/>
    <w:rsid w:val="007E00A5"/>
    <w:rsid w:val="008461E8"/>
    <w:rsid w:val="008649A0"/>
    <w:rsid w:val="008C22B5"/>
    <w:rsid w:val="008D47AB"/>
    <w:rsid w:val="00956B46"/>
    <w:rsid w:val="009A0809"/>
    <w:rsid w:val="009E2E45"/>
    <w:rsid w:val="00A01A8B"/>
    <w:rsid w:val="00A02664"/>
    <w:rsid w:val="00A40194"/>
    <w:rsid w:val="00A60ACE"/>
    <w:rsid w:val="00AD55B0"/>
    <w:rsid w:val="00AD6B05"/>
    <w:rsid w:val="00AF3934"/>
    <w:rsid w:val="00B174BD"/>
    <w:rsid w:val="00B8725F"/>
    <w:rsid w:val="00BA67F0"/>
    <w:rsid w:val="00BC1F77"/>
    <w:rsid w:val="00BE289D"/>
    <w:rsid w:val="00C40573"/>
    <w:rsid w:val="00C47A6D"/>
    <w:rsid w:val="00C47C62"/>
    <w:rsid w:val="00C77134"/>
    <w:rsid w:val="00C93B12"/>
    <w:rsid w:val="00CB46B4"/>
    <w:rsid w:val="00CD7EEC"/>
    <w:rsid w:val="00CF2BA5"/>
    <w:rsid w:val="00D13DCC"/>
    <w:rsid w:val="00D7732B"/>
    <w:rsid w:val="00DA08A4"/>
    <w:rsid w:val="00DA3F2D"/>
    <w:rsid w:val="00DB44D9"/>
    <w:rsid w:val="00DC2DB1"/>
    <w:rsid w:val="00DC764B"/>
    <w:rsid w:val="00DF5483"/>
    <w:rsid w:val="00E5189E"/>
    <w:rsid w:val="00E84CEC"/>
    <w:rsid w:val="00EB324A"/>
    <w:rsid w:val="00EB4875"/>
    <w:rsid w:val="00EC73ED"/>
    <w:rsid w:val="00EF0BA9"/>
    <w:rsid w:val="00F16F97"/>
    <w:rsid w:val="00F306BD"/>
    <w:rsid w:val="00F650C7"/>
    <w:rsid w:val="00FC35C6"/>
    <w:rsid w:val="00FC7205"/>
    <w:rsid w:val="01A4698D"/>
    <w:rsid w:val="026305F6"/>
    <w:rsid w:val="02F6117F"/>
    <w:rsid w:val="03503C82"/>
    <w:rsid w:val="05C55124"/>
    <w:rsid w:val="06B77572"/>
    <w:rsid w:val="06D80E87"/>
    <w:rsid w:val="07B539CB"/>
    <w:rsid w:val="093E7D98"/>
    <w:rsid w:val="0A3C72C2"/>
    <w:rsid w:val="0A951020"/>
    <w:rsid w:val="0AB05B85"/>
    <w:rsid w:val="0AB2719C"/>
    <w:rsid w:val="0B015C16"/>
    <w:rsid w:val="0B980BE5"/>
    <w:rsid w:val="0BB05F2E"/>
    <w:rsid w:val="0C336224"/>
    <w:rsid w:val="0CCA77F0"/>
    <w:rsid w:val="0CF67F5F"/>
    <w:rsid w:val="0CFB58CF"/>
    <w:rsid w:val="0D044784"/>
    <w:rsid w:val="0D197C81"/>
    <w:rsid w:val="0D681124"/>
    <w:rsid w:val="0DD02A8B"/>
    <w:rsid w:val="0E116BEA"/>
    <w:rsid w:val="101A42BE"/>
    <w:rsid w:val="10991687"/>
    <w:rsid w:val="111725AC"/>
    <w:rsid w:val="111F53D0"/>
    <w:rsid w:val="11B11DE5"/>
    <w:rsid w:val="11D0732A"/>
    <w:rsid w:val="135D0F4C"/>
    <w:rsid w:val="1481490C"/>
    <w:rsid w:val="17017F86"/>
    <w:rsid w:val="172B41AE"/>
    <w:rsid w:val="1B156231"/>
    <w:rsid w:val="1B18764C"/>
    <w:rsid w:val="1D0205B4"/>
    <w:rsid w:val="20523600"/>
    <w:rsid w:val="20AC4ABE"/>
    <w:rsid w:val="219F4623"/>
    <w:rsid w:val="238E0792"/>
    <w:rsid w:val="244B2840"/>
    <w:rsid w:val="24816262"/>
    <w:rsid w:val="2504136D"/>
    <w:rsid w:val="27206DB3"/>
    <w:rsid w:val="286345FC"/>
    <w:rsid w:val="28A57C6D"/>
    <w:rsid w:val="292D3B06"/>
    <w:rsid w:val="2AE5579D"/>
    <w:rsid w:val="2CC46261"/>
    <w:rsid w:val="2D047141"/>
    <w:rsid w:val="2EAD65D1"/>
    <w:rsid w:val="30470360"/>
    <w:rsid w:val="305345E8"/>
    <w:rsid w:val="318B0720"/>
    <w:rsid w:val="327D4493"/>
    <w:rsid w:val="34097C9C"/>
    <w:rsid w:val="34BF40DB"/>
    <w:rsid w:val="35DB5EC1"/>
    <w:rsid w:val="36BC6F7C"/>
    <w:rsid w:val="36FF3742"/>
    <w:rsid w:val="379A4490"/>
    <w:rsid w:val="38B167FC"/>
    <w:rsid w:val="39561614"/>
    <w:rsid w:val="3A8D5509"/>
    <w:rsid w:val="3B1B0D67"/>
    <w:rsid w:val="3C740F54"/>
    <w:rsid w:val="3D7C760A"/>
    <w:rsid w:val="3DEF7BC0"/>
    <w:rsid w:val="40676F82"/>
    <w:rsid w:val="41782A6F"/>
    <w:rsid w:val="418C0942"/>
    <w:rsid w:val="422363B0"/>
    <w:rsid w:val="423170C2"/>
    <w:rsid w:val="428C38C0"/>
    <w:rsid w:val="42DF08CC"/>
    <w:rsid w:val="42F02AD9"/>
    <w:rsid w:val="432804C5"/>
    <w:rsid w:val="43906309"/>
    <w:rsid w:val="43CE6563"/>
    <w:rsid w:val="442C5D93"/>
    <w:rsid w:val="44937BC0"/>
    <w:rsid w:val="449B0822"/>
    <w:rsid w:val="4567286B"/>
    <w:rsid w:val="45C81AEB"/>
    <w:rsid w:val="45CE7E15"/>
    <w:rsid w:val="472128D7"/>
    <w:rsid w:val="47F866B8"/>
    <w:rsid w:val="4A9F106C"/>
    <w:rsid w:val="4C6A7458"/>
    <w:rsid w:val="4D8F2310"/>
    <w:rsid w:val="4D970423"/>
    <w:rsid w:val="4DBD7A5B"/>
    <w:rsid w:val="4DDF3E76"/>
    <w:rsid w:val="516F4BE7"/>
    <w:rsid w:val="51F53C68"/>
    <w:rsid w:val="52E066C6"/>
    <w:rsid w:val="532E5683"/>
    <w:rsid w:val="53C102A5"/>
    <w:rsid w:val="54372316"/>
    <w:rsid w:val="54584C3D"/>
    <w:rsid w:val="5560589C"/>
    <w:rsid w:val="568B06F7"/>
    <w:rsid w:val="577D6681"/>
    <w:rsid w:val="5856692C"/>
    <w:rsid w:val="58704048"/>
    <w:rsid w:val="5BD474BC"/>
    <w:rsid w:val="5D3209B7"/>
    <w:rsid w:val="5E7B7E45"/>
    <w:rsid w:val="605D2E1B"/>
    <w:rsid w:val="61181721"/>
    <w:rsid w:val="61C62F2B"/>
    <w:rsid w:val="622F287E"/>
    <w:rsid w:val="626C2898"/>
    <w:rsid w:val="63BD1447"/>
    <w:rsid w:val="64FC273F"/>
    <w:rsid w:val="65BC02F2"/>
    <w:rsid w:val="664E5C27"/>
    <w:rsid w:val="66A01F9C"/>
    <w:rsid w:val="66E300DB"/>
    <w:rsid w:val="68FF15EB"/>
    <w:rsid w:val="69270753"/>
    <w:rsid w:val="6AB73F75"/>
    <w:rsid w:val="6C5D448C"/>
    <w:rsid w:val="6D777848"/>
    <w:rsid w:val="70DC291A"/>
    <w:rsid w:val="70FC0717"/>
    <w:rsid w:val="724F0D1A"/>
    <w:rsid w:val="725D4CFE"/>
    <w:rsid w:val="726227FC"/>
    <w:rsid w:val="742835D1"/>
    <w:rsid w:val="74CE23CA"/>
    <w:rsid w:val="75A86778"/>
    <w:rsid w:val="77B71460"/>
    <w:rsid w:val="781A76D5"/>
    <w:rsid w:val="79B60E49"/>
    <w:rsid w:val="7A6D5FBC"/>
    <w:rsid w:val="7BE557F5"/>
    <w:rsid w:val="7C242B75"/>
    <w:rsid w:val="7CAB0B0D"/>
    <w:rsid w:val="7CB2612E"/>
    <w:rsid w:val="7D023C5C"/>
    <w:rsid w:val="7D6733BC"/>
    <w:rsid w:val="7E6A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semiHidden="0" w:unhideWhenUsed="0" w:qFormat="1"/>
    <w:lsdException w:name="toc 5" w:qFormat="1"/>
    <w:lsdException w:name="Normal Inden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semiHidden="0" w:unhideWhenUsed="0" w:qFormat="1"/>
    <w:lsdException w:name="Body Text First Indent 2" w:semiHidden="0" w:uiPriority="99" w:unhideWhenUsed="0" w:qFormat="1"/>
    <w:lsdException w:name="Body Text Indent 2" w:semiHidden="0" w:uiPriority="99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spacing w:line="580" w:lineRule="exact"/>
      <w:ind w:firstLineChars="200" w:firstLine="880"/>
    </w:pPr>
    <w:rPr>
      <w:rFonts w:eastAsia="仿宋_GB2312"/>
      <w:sz w:val="36"/>
    </w:rPr>
  </w:style>
  <w:style w:type="paragraph" w:styleId="2">
    <w:name w:val="Body Text Indent 2"/>
    <w:basedOn w:val="a"/>
    <w:uiPriority w:val="99"/>
    <w:qFormat/>
    <w:pPr>
      <w:tabs>
        <w:tab w:val="left" w:pos="8085"/>
      </w:tabs>
      <w:spacing w:line="480" w:lineRule="auto"/>
      <w:ind w:leftChars="200" w:left="420"/>
    </w:pPr>
  </w:style>
  <w:style w:type="paragraph" w:styleId="6">
    <w:name w:val="index 6"/>
    <w:basedOn w:val="a"/>
    <w:next w:val="a"/>
    <w:qFormat/>
    <w:pPr>
      <w:ind w:firstLine="840"/>
    </w:pPr>
    <w:rPr>
      <w:rFonts w:ascii="Times New Roman" w:hAnsi="Times New Roman" w:cs="Arial"/>
    </w:rPr>
  </w:style>
  <w:style w:type="paragraph" w:styleId="a4">
    <w:name w:val="Body Text Indent"/>
    <w:basedOn w:val="a"/>
    <w:next w:val="a"/>
    <w:uiPriority w:val="99"/>
    <w:qFormat/>
    <w:pPr>
      <w:ind w:leftChars="200" w:left="42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0"/>
    <w:next w:val="6"/>
    <w:qFormat/>
    <w:pPr>
      <w:ind w:firstLine="200"/>
    </w:pPr>
    <w:rPr>
      <w:rFonts w:ascii="Times New Roman" w:eastAsia="宋体" w:hAnsi="Times New Roman" w:cs="Arial"/>
    </w:rPr>
  </w:style>
  <w:style w:type="paragraph" w:styleId="20">
    <w:name w:val="Body Text First Indent 2"/>
    <w:basedOn w:val="a4"/>
    <w:next w:val="a8"/>
    <w:uiPriority w:val="99"/>
    <w:qFormat/>
    <w:pPr>
      <w:spacing w:after="120"/>
      <w:ind w:firstLineChars="200" w:firstLine="420"/>
    </w:p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Char1">
    <w:name w:val="页眉 Char"/>
    <w:basedOn w:val="a1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5"/>
    <w:qFormat/>
    <w:rPr>
      <w:kern w:val="2"/>
      <w:sz w:val="18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5">
    <w:name w:val="toc 5"/>
    <w:basedOn w:val="a"/>
    <w:next w:val="a"/>
    <w:qFormat/>
    <w:rsid w:val="00065228"/>
    <w:pPr>
      <w:widowControl/>
      <w:spacing w:line="594" w:lineRule="exact"/>
    </w:pPr>
    <w:rPr>
      <w:rFonts w:ascii="方正仿宋_GBK" w:eastAsia="方正仿宋_GBK" w:hAnsi="Times New Roman"/>
      <w:sz w:val="32"/>
      <w:szCs w:val="22"/>
    </w:rPr>
  </w:style>
  <w:style w:type="character" w:customStyle="1" w:styleId="NormalCharacter">
    <w:name w:val="NormalCharacter"/>
    <w:semiHidden/>
    <w:qFormat/>
    <w:rsid w:val="00065228"/>
  </w:style>
  <w:style w:type="paragraph" w:styleId="ab">
    <w:name w:val="Normal Indent"/>
    <w:basedOn w:val="a"/>
    <w:qFormat/>
    <w:rsid w:val="00503356"/>
    <w:pPr>
      <w:ind w:firstLine="420"/>
    </w:pPr>
    <w:rPr>
      <w:rFonts w:cs="Calibri"/>
      <w:szCs w:val="21"/>
    </w:rPr>
  </w:style>
  <w:style w:type="paragraph" w:styleId="HTML">
    <w:name w:val="HTML Preformatted"/>
    <w:basedOn w:val="a"/>
    <w:link w:val="HTMLChar"/>
    <w:rsid w:val="00503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1"/>
    <w:link w:val="HTML"/>
    <w:rsid w:val="00503356"/>
    <w:rPr>
      <w:rFonts w:ascii="宋体" w:hAnsi="宋体"/>
      <w:sz w:val="24"/>
      <w:szCs w:val="24"/>
    </w:rPr>
  </w:style>
  <w:style w:type="paragraph" w:customStyle="1" w:styleId="BodyText1I2">
    <w:name w:val="BodyText1I2"/>
    <w:basedOn w:val="a"/>
    <w:qFormat/>
    <w:rsid w:val="00503356"/>
    <w:pPr>
      <w:spacing w:line="420" w:lineRule="exact"/>
      <w:ind w:firstLineChars="200" w:firstLine="200"/>
    </w:pPr>
    <w:rPr>
      <w:rFonts w:ascii="Times New Roman" w:hAnsi="Times New Roman"/>
      <w:color w:val="000000"/>
      <w:sz w:val="24"/>
      <w:szCs w:val="22"/>
    </w:rPr>
  </w:style>
  <w:style w:type="paragraph" w:styleId="ac">
    <w:name w:val="Date"/>
    <w:basedOn w:val="a"/>
    <w:next w:val="a"/>
    <w:link w:val="Char2"/>
    <w:semiHidden/>
    <w:unhideWhenUsed/>
    <w:rsid w:val="007712B5"/>
    <w:pPr>
      <w:ind w:leftChars="2500" w:left="100"/>
    </w:pPr>
  </w:style>
  <w:style w:type="character" w:customStyle="1" w:styleId="Char2">
    <w:name w:val="日期 Char"/>
    <w:basedOn w:val="a1"/>
    <w:link w:val="ac"/>
    <w:semiHidden/>
    <w:rsid w:val="007712B5"/>
    <w:rPr>
      <w:kern w:val="2"/>
      <w:sz w:val="21"/>
      <w:szCs w:val="24"/>
    </w:rPr>
  </w:style>
  <w:style w:type="paragraph" w:customStyle="1" w:styleId="ad">
    <w:name w:val="常用样式"/>
    <w:basedOn w:val="a"/>
    <w:qFormat/>
    <w:rsid w:val="00AD55B0"/>
    <w:pPr>
      <w:spacing w:line="594" w:lineRule="exact"/>
      <w:ind w:firstLineChars="200" w:firstLine="640"/>
    </w:pPr>
    <w:rPr>
      <w:rFonts w:ascii="Times New Roman" w:eastAsia="方正仿宋_GBK" w:hAnsi="Times New Roman"/>
      <w:sz w:val="32"/>
      <w:szCs w:val="32"/>
    </w:rPr>
  </w:style>
  <w:style w:type="paragraph" w:styleId="ae">
    <w:name w:val="Normal (Web)"/>
    <w:basedOn w:val="a"/>
    <w:uiPriority w:val="99"/>
    <w:unhideWhenUsed/>
    <w:rsid w:val="006A44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semiHidden="0" w:unhideWhenUsed="0" w:qFormat="1"/>
    <w:lsdException w:name="toc 5" w:qFormat="1"/>
    <w:lsdException w:name="Normal Inden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semiHidden="0" w:unhideWhenUsed="0" w:qFormat="1"/>
    <w:lsdException w:name="Body Text First Indent 2" w:semiHidden="0" w:uiPriority="99" w:unhideWhenUsed="0" w:qFormat="1"/>
    <w:lsdException w:name="Body Text Indent 2" w:semiHidden="0" w:uiPriority="99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spacing w:line="580" w:lineRule="exact"/>
      <w:ind w:firstLineChars="200" w:firstLine="880"/>
    </w:pPr>
    <w:rPr>
      <w:rFonts w:eastAsia="仿宋_GB2312"/>
      <w:sz w:val="36"/>
    </w:rPr>
  </w:style>
  <w:style w:type="paragraph" w:styleId="2">
    <w:name w:val="Body Text Indent 2"/>
    <w:basedOn w:val="a"/>
    <w:uiPriority w:val="99"/>
    <w:qFormat/>
    <w:pPr>
      <w:tabs>
        <w:tab w:val="left" w:pos="8085"/>
      </w:tabs>
      <w:spacing w:line="480" w:lineRule="auto"/>
      <w:ind w:leftChars="200" w:left="420"/>
    </w:pPr>
  </w:style>
  <w:style w:type="paragraph" w:styleId="6">
    <w:name w:val="index 6"/>
    <w:basedOn w:val="a"/>
    <w:next w:val="a"/>
    <w:qFormat/>
    <w:pPr>
      <w:ind w:firstLine="840"/>
    </w:pPr>
    <w:rPr>
      <w:rFonts w:ascii="Times New Roman" w:hAnsi="Times New Roman" w:cs="Arial"/>
    </w:rPr>
  </w:style>
  <w:style w:type="paragraph" w:styleId="a4">
    <w:name w:val="Body Text Indent"/>
    <w:basedOn w:val="a"/>
    <w:next w:val="a"/>
    <w:uiPriority w:val="99"/>
    <w:qFormat/>
    <w:pPr>
      <w:ind w:leftChars="200" w:left="42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0"/>
    <w:next w:val="6"/>
    <w:qFormat/>
    <w:pPr>
      <w:ind w:firstLine="200"/>
    </w:pPr>
    <w:rPr>
      <w:rFonts w:ascii="Times New Roman" w:eastAsia="宋体" w:hAnsi="Times New Roman" w:cs="Arial"/>
    </w:rPr>
  </w:style>
  <w:style w:type="paragraph" w:styleId="20">
    <w:name w:val="Body Text First Indent 2"/>
    <w:basedOn w:val="a4"/>
    <w:next w:val="a8"/>
    <w:uiPriority w:val="99"/>
    <w:qFormat/>
    <w:pPr>
      <w:spacing w:after="120"/>
      <w:ind w:firstLineChars="200" w:firstLine="420"/>
    </w:p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Char1">
    <w:name w:val="页眉 Char"/>
    <w:basedOn w:val="a1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5"/>
    <w:qFormat/>
    <w:rPr>
      <w:kern w:val="2"/>
      <w:sz w:val="18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5">
    <w:name w:val="toc 5"/>
    <w:basedOn w:val="a"/>
    <w:next w:val="a"/>
    <w:qFormat/>
    <w:rsid w:val="00065228"/>
    <w:pPr>
      <w:widowControl/>
      <w:spacing w:line="594" w:lineRule="exact"/>
    </w:pPr>
    <w:rPr>
      <w:rFonts w:ascii="方正仿宋_GBK" w:eastAsia="方正仿宋_GBK" w:hAnsi="Times New Roman"/>
      <w:sz w:val="32"/>
      <w:szCs w:val="22"/>
    </w:rPr>
  </w:style>
  <w:style w:type="character" w:customStyle="1" w:styleId="NormalCharacter">
    <w:name w:val="NormalCharacter"/>
    <w:semiHidden/>
    <w:qFormat/>
    <w:rsid w:val="00065228"/>
  </w:style>
  <w:style w:type="paragraph" w:styleId="ab">
    <w:name w:val="Normal Indent"/>
    <w:basedOn w:val="a"/>
    <w:qFormat/>
    <w:rsid w:val="00503356"/>
    <w:pPr>
      <w:ind w:firstLine="420"/>
    </w:pPr>
    <w:rPr>
      <w:rFonts w:cs="Calibri"/>
      <w:szCs w:val="21"/>
    </w:rPr>
  </w:style>
  <w:style w:type="paragraph" w:styleId="HTML">
    <w:name w:val="HTML Preformatted"/>
    <w:basedOn w:val="a"/>
    <w:link w:val="HTMLChar"/>
    <w:rsid w:val="00503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1"/>
    <w:link w:val="HTML"/>
    <w:rsid w:val="00503356"/>
    <w:rPr>
      <w:rFonts w:ascii="宋体" w:hAnsi="宋体"/>
      <w:sz w:val="24"/>
      <w:szCs w:val="24"/>
    </w:rPr>
  </w:style>
  <w:style w:type="paragraph" w:customStyle="1" w:styleId="BodyText1I2">
    <w:name w:val="BodyText1I2"/>
    <w:basedOn w:val="a"/>
    <w:qFormat/>
    <w:rsid w:val="00503356"/>
    <w:pPr>
      <w:spacing w:line="420" w:lineRule="exact"/>
      <w:ind w:firstLineChars="200" w:firstLine="200"/>
    </w:pPr>
    <w:rPr>
      <w:rFonts w:ascii="Times New Roman" w:hAnsi="Times New Roman"/>
      <w:color w:val="000000"/>
      <w:sz w:val="24"/>
      <w:szCs w:val="22"/>
    </w:rPr>
  </w:style>
  <w:style w:type="paragraph" w:styleId="ac">
    <w:name w:val="Date"/>
    <w:basedOn w:val="a"/>
    <w:next w:val="a"/>
    <w:link w:val="Char2"/>
    <w:semiHidden/>
    <w:unhideWhenUsed/>
    <w:rsid w:val="007712B5"/>
    <w:pPr>
      <w:ind w:leftChars="2500" w:left="100"/>
    </w:pPr>
  </w:style>
  <w:style w:type="character" w:customStyle="1" w:styleId="Char2">
    <w:name w:val="日期 Char"/>
    <w:basedOn w:val="a1"/>
    <w:link w:val="ac"/>
    <w:semiHidden/>
    <w:rsid w:val="007712B5"/>
    <w:rPr>
      <w:kern w:val="2"/>
      <w:sz w:val="21"/>
      <w:szCs w:val="24"/>
    </w:rPr>
  </w:style>
  <w:style w:type="paragraph" w:customStyle="1" w:styleId="ad">
    <w:name w:val="常用样式"/>
    <w:basedOn w:val="a"/>
    <w:qFormat/>
    <w:rsid w:val="00AD55B0"/>
    <w:pPr>
      <w:spacing w:line="594" w:lineRule="exact"/>
      <w:ind w:firstLineChars="200" w:firstLine="640"/>
    </w:pPr>
    <w:rPr>
      <w:rFonts w:ascii="Times New Roman" w:eastAsia="方正仿宋_GBK" w:hAnsi="Times New Roman"/>
      <w:sz w:val="32"/>
      <w:szCs w:val="32"/>
    </w:rPr>
  </w:style>
  <w:style w:type="paragraph" w:styleId="ae">
    <w:name w:val="Normal (Web)"/>
    <w:basedOn w:val="a"/>
    <w:uiPriority w:val="99"/>
    <w:unhideWhenUsed/>
    <w:rsid w:val="006A44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27"/>
    <customShpInfo spid="_x0000_s1032"/>
    <customShpInfo spid="_x0000_s1033"/>
    <customShpInfo spid="_x0000_s103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6749DF-B6CA-4C76-90A1-77C336CA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向飞(20170053)</cp:lastModifiedBy>
  <cp:revision>6</cp:revision>
  <cp:lastPrinted>2022-09-05T06:48:00Z</cp:lastPrinted>
  <dcterms:created xsi:type="dcterms:W3CDTF">2022-09-13T09:08:00Z</dcterms:created>
  <dcterms:modified xsi:type="dcterms:W3CDTF">2022-09-19T08:29:00Z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397AFCF533ED4E9AADEF39BE7BBEF746</vt:lpwstr>
  </property>
</Properties>
</file>