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600" w:lineRule="exact"/>
        <w:ind w:firstLine="880"/>
        <w:jc w:val="center"/>
        <w:rPr>
          <w:rFonts w:hint="eastAsia" w:eastAsia="方正小标宋_GBK"/>
          <w:bCs/>
          <w:sz w:val="44"/>
          <w:szCs w:val="44"/>
        </w:rPr>
      </w:pPr>
    </w:p>
    <w:p>
      <w:pPr>
        <w:pStyle w:val="2"/>
        <w:spacing w:line="600" w:lineRule="exact"/>
        <w:ind w:left="-3" w:leftChars="-1" w:firstLine="0" w:firstLineChars="0"/>
        <w:jc w:val="center"/>
        <w:rPr>
          <w:rFonts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参会回执</w:t>
      </w:r>
    </w:p>
    <w:p>
      <w:pPr>
        <w:pStyle w:val="2"/>
        <w:spacing w:line="600" w:lineRule="exact"/>
        <w:ind w:firstLine="660"/>
        <w:rPr>
          <w:rFonts w:eastAsia="方正仿宋简体"/>
          <w:bCs/>
          <w:sz w:val="33"/>
          <w:szCs w:val="33"/>
        </w:rPr>
      </w:pPr>
    </w:p>
    <w:p>
      <w:pPr>
        <w:pStyle w:val="2"/>
        <w:spacing w:line="600" w:lineRule="exact"/>
        <w:rPr>
          <w:rFonts w:eastAsia="方正仿宋简体"/>
          <w:sz w:val="33"/>
          <w:szCs w:val="33"/>
        </w:rPr>
      </w:pPr>
      <w:r>
        <w:rPr>
          <w:rFonts w:eastAsia="方正仿宋简体"/>
          <w:sz w:val="33"/>
          <w:szCs w:val="33"/>
        </w:rPr>
        <w:t xml:space="preserve">填报单位：            </w:t>
      </w:r>
    </w:p>
    <w:tbl>
      <w:tblPr>
        <w:tblStyle w:val="3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84"/>
        <w:gridCol w:w="2283"/>
        <w:gridCol w:w="41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  <w:lang w:eastAsia="zh-CN"/>
              </w:rPr>
              <w:t>参会人员</w:t>
            </w:r>
            <w:r>
              <w:rPr>
                <w:sz w:val="32"/>
                <w:szCs w:val="32"/>
              </w:rPr>
              <w:t>姓名</w:t>
            </w:r>
          </w:p>
        </w:tc>
        <w:tc>
          <w:tcPr>
            <w:tcW w:w="2283" w:type="dxa"/>
            <w:vAlign w:val="center"/>
          </w:tcPr>
          <w:p>
            <w:pPr>
              <w:spacing w:line="600" w:lineRule="exact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性别</w:t>
            </w:r>
          </w:p>
        </w:tc>
        <w:tc>
          <w:tcPr>
            <w:tcW w:w="4152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方正仿宋_GBK"/>
                <w:sz w:val="32"/>
                <w:szCs w:val="32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sz w:val="32"/>
                <w:szCs w:val="32"/>
                <w:lang w:eastAsia="zh-CN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3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方正仿宋_GBK"/>
                <w:sz w:val="32"/>
                <w:szCs w:val="32"/>
                <w:lang w:eastAsia="zh-CN"/>
              </w:rPr>
            </w:pPr>
          </w:p>
        </w:tc>
        <w:tc>
          <w:tcPr>
            <w:tcW w:w="228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方正仿宋_GBK"/>
                <w:sz w:val="32"/>
                <w:szCs w:val="32"/>
                <w:lang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方正仿宋_GBK"/>
                <w:sz w:val="32"/>
                <w:szCs w:val="32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5" w:hRule="atLeast"/>
          <w:jc w:val="center"/>
        </w:trPr>
        <w:tc>
          <w:tcPr>
            <w:tcW w:w="2984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方正仿宋_GBK"/>
                <w:sz w:val="32"/>
                <w:szCs w:val="32"/>
                <w:lang w:eastAsia="zh-CN"/>
              </w:rPr>
            </w:pPr>
          </w:p>
        </w:tc>
        <w:tc>
          <w:tcPr>
            <w:tcW w:w="2283" w:type="dxa"/>
            <w:vAlign w:val="center"/>
          </w:tcPr>
          <w:p>
            <w:pPr>
              <w:spacing w:line="600" w:lineRule="exact"/>
              <w:jc w:val="center"/>
              <w:rPr>
                <w:rFonts w:hint="eastAsia" w:eastAsia="方正仿宋_GBK"/>
                <w:sz w:val="32"/>
                <w:szCs w:val="32"/>
                <w:lang w:eastAsia="zh-CN"/>
              </w:rPr>
            </w:pPr>
          </w:p>
        </w:tc>
        <w:tc>
          <w:tcPr>
            <w:tcW w:w="4152" w:type="dxa"/>
            <w:vAlign w:val="center"/>
          </w:tcPr>
          <w:p>
            <w:pPr>
              <w:spacing w:line="600" w:lineRule="exact"/>
              <w:jc w:val="center"/>
              <w:rPr>
                <w:rFonts w:hint="default" w:eastAsia="方正仿宋_GBK"/>
                <w:sz w:val="32"/>
                <w:szCs w:val="32"/>
                <w:lang w:val="en-US" w:eastAsia="zh-CN"/>
              </w:rPr>
            </w:pPr>
          </w:p>
        </w:tc>
      </w:tr>
    </w:tbl>
    <w:p>
      <w:pPr>
        <w:spacing w:line="594" w:lineRule="exact"/>
        <w:ind w:firstLine="640" w:firstLineChars="200"/>
        <w:rPr>
          <w:rFonts w:eastAsia="方正小标宋_GBK"/>
          <w:b/>
          <w:sz w:val="44"/>
          <w:szCs w:val="44"/>
        </w:rPr>
      </w:pPr>
      <w:r>
        <w:rPr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-201930</wp:posOffset>
                </wp:positionH>
                <wp:positionV relativeFrom="paragraph">
                  <wp:posOffset>6872605</wp:posOffset>
                </wp:positionV>
                <wp:extent cx="612013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5.9pt;margin-top:541.15pt;height:0pt;width:481.9pt;z-index:251660288;mso-width-relative:page;mso-height-relative:page;" filled="f" stroked="t" coordsize="21600,21600" o:gfxdata="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tgbbu2AAAAA0BAAAPAAAAAAAAAAEAIAAAACIAAABkcnMvZG93bnJldi54bWxQ&#10;SwECFAAUAAAACACHTuJA7gxZn/cBAADkAwAADgAAAAAAAAABACAAAAAnAQAAZHJzL2Uyb0RvYy54&#10;bWxQSwUGAAAAAAYABgBZAQAAkAUAAAAA&#10;">
                <v:fill on="f" focussize="0,0"/>
                <v:stroke color="#FF0000" joinstyle="round"/>
                <v:imagedata o:title=""/>
                <o:lock v:ext="edit" aspectratio="f"/>
              </v:line>
            </w:pict>
          </mc:Fallback>
        </mc:AlternateContent>
      </w:r>
      <w:r>
        <w:rPr>
          <w:kern w:val="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-209550</wp:posOffset>
                </wp:positionH>
                <wp:positionV relativeFrom="paragraph">
                  <wp:posOffset>6939280</wp:posOffset>
                </wp:positionV>
                <wp:extent cx="6120130" cy="0"/>
                <wp:effectExtent l="0" t="17145" r="13970" b="20955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130" cy="0"/>
                        </a:xfrm>
                        <a:prstGeom prst="line">
                          <a:avLst/>
                        </a:prstGeom>
                        <a:ln w="34925" cap="flat" cmpd="sng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16.5pt;margin-top:546.4pt;height:0pt;width:481.9pt;z-index:251659264;mso-width-relative:page;mso-height-relative:page;" filled="f" stroked="t" coordsize="21600,21600" o:gfxdata="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AAAAAGRycy9QSwEC&#10;FAAUAAAACACHTuJAqW73C9oAAAANAQAADwAAAAAAAAABACAAAAAiAAAAZHJzL2Rvd25yZXYueG1s&#10;UEsBAhQAFAAAAAgAh07iQFkSPO32AQAA5QMAAA4AAAAAAAAAAQAgAAAAKQEAAGRycy9lMm9Eb2Mu&#10;eG1sUEsFBgAAAAAGAAYAWQEAAJEFAAAAAA==&#10;">
                <v:fill on="f" focussize="0,0"/>
                <v:stroke weight="2.75pt" color="#FF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rPr>
          <w:rFonts w:hint="default" w:eastAsia="方正仿宋_GBK"/>
          <w:lang w:val="en-US" w:eastAsia="zh-CN"/>
        </w:rPr>
      </w:pPr>
      <w:r>
        <w:rPr>
          <w:rFonts w:hint="eastAsia"/>
          <w:lang w:eastAsia="zh-CN"/>
        </w:rPr>
        <w:t>联系人：</w:t>
      </w:r>
      <w:r>
        <w:rPr>
          <w:rFonts w:hint="eastAsia"/>
          <w:lang w:val="en-US" w:eastAsia="zh-CN"/>
        </w:rPr>
        <w:t xml:space="preserve">                        电话：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47B71A4"/>
    <w:rsid w:val="02597C0F"/>
    <w:rsid w:val="04482B76"/>
    <w:rsid w:val="13E964CF"/>
    <w:rsid w:val="2EC040AF"/>
    <w:rsid w:val="547B71A4"/>
    <w:rsid w:val="677C0B7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方正仿宋_GBK" w:cs="Times New Roman"/>
      <w:kern w:val="2"/>
      <w:sz w:val="33"/>
      <w:szCs w:val="33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ind w:firstLine="640" w:firstLineChars="200"/>
    </w:pPr>
    <w:rPr>
      <w:rFonts w:eastAsia="仿宋_GB2312"/>
      <w:sz w:val="32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2018-12-11T09:28:00Z</dcterms:created>
  <dc:creator>Administrator</dc:creator>
  <cp:lastModifiedBy>Lafulor</cp:lastModifiedBy>
  <dcterms:modified xsi:type="dcterms:W3CDTF">2021-06-21T02:15:29Z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KSOSaveFontToCloudKey">
    <vt:lpwstr>332676436_cloud</vt:lpwstr>
  </property>
  <property fmtid="{D5CDD505-2E9C-101B-9397-08002B2CF9AE}" pid="4" name="ICV">
    <vt:lpwstr>C4EC0272D8224969ACE8A4E84BFFF093</vt:lpwstr>
  </property>
</Properties>
</file>