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40" w:lineRule="exact"/>
        <w:jc w:val="center"/>
        <w:outlineLvl w:val="0"/>
        <w:rPr>
          <w:rFonts w:hint="eastAsia" w:ascii="方正小标宋_GBK" w:hAnsi="方正小标宋_GBK" w:eastAsia="方正小标宋_GBK" w:cs="方正小标宋_GBK"/>
          <w:spacing w:val="3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pacing w:val="3"/>
          <w:sz w:val="44"/>
          <w:szCs w:val="44"/>
          <w:lang w:val="en-US" w:eastAsia="zh-CN"/>
        </w:rPr>
        <w:t>重庆文理学院2023年青年干部“六查六问”教育活动分组名单</w:t>
      </w:r>
    </w:p>
    <w:tbl>
      <w:tblPr>
        <w:tblStyle w:val="2"/>
        <w:tblpPr w:leftFromText="180" w:rightFromText="180" w:vertAnchor="text" w:horzAnchor="page" w:tblpX="1401" w:tblpY="440"/>
        <w:tblOverlap w:val="never"/>
        <w:tblW w:w="1435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1180"/>
        <w:gridCol w:w="1236"/>
        <w:gridCol w:w="1149"/>
        <w:gridCol w:w="1416"/>
        <w:gridCol w:w="1224"/>
        <w:gridCol w:w="1356"/>
        <w:gridCol w:w="939"/>
        <w:gridCol w:w="1245"/>
        <w:gridCol w:w="1365"/>
        <w:gridCol w:w="1185"/>
        <w:gridCol w:w="109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第一组</w:t>
            </w:r>
          </w:p>
        </w:tc>
        <w:tc>
          <w:tcPr>
            <w:tcW w:w="238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第二组</w:t>
            </w:r>
          </w:p>
        </w:tc>
        <w:tc>
          <w:tcPr>
            <w:tcW w:w="264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第三组</w:t>
            </w:r>
          </w:p>
        </w:tc>
        <w:tc>
          <w:tcPr>
            <w:tcW w:w="229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第四组</w:t>
            </w:r>
          </w:p>
        </w:tc>
        <w:tc>
          <w:tcPr>
            <w:tcW w:w="261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第五组</w:t>
            </w:r>
          </w:p>
        </w:tc>
        <w:tc>
          <w:tcPr>
            <w:tcW w:w="22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第六组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马纪成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组长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刘辉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组长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夏赟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组长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傅万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组长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郭朝中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组长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杜孝田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组长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潘澜月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联络员</w:t>
            </w: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刘家茂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联络员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赵瑞斌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联络员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刘传会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联络员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左雨婷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联络员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eastAsia="zh-CN"/>
              </w:rPr>
              <w:t>联络员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姜玉松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郑慧颖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何雯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戴甄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吴波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徐建卿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刘嘉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 xml:space="preserve"> 阮吉 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孙小媛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易亮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李华夏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李朦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高小勇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胡靖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黄荣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黎军军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陈晶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王春宝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陈星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王明振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程海军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杨和山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孙凌涛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唐帮备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伏春平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蓝璘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李亮林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陈炜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黄浩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罗洁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敬小龙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张恒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李志芳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刘静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陈海峰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张晓宇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曾一峰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崔瑞夫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邹佳桃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游玉明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张袁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张薇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李胜芮</w:t>
            </w: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郭霞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王俊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宋亦薪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向飞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兰洁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</w:trPr>
        <w:tc>
          <w:tcPr>
            <w:tcW w:w="9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江松</w:t>
            </w:r>
          </w:p>
        </w:tc>
        <w:tc>
          <w:tcPr>
            <w:tcW w:w="11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卢德强</w:t>
            </w:r>
          </w:p>
        </w:tc>
        <w:tc>
          <w:tcPr>
            <w:tcW w:w="122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郭明磊</w:t>
            </w:r>
          </w:p>
        </w:tc>
        <w:tc>
          <w:tcPr>
            <w:tcW w:w="9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邵志鹏</w:t>
            </w: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snapToGrid w:val="0"/>
                <w:color w:val="000000"/>
                <w:kern w:val="0"/>
                <w:sz w:val="22"/>
                <w:szCs w:val="22"/>
                <w:u w:val="none"/>
                <w:lang w:val="en-US" w:eastAsia="zh-CN"/>
              </w:rPr>
              <w:t>王星</w:t>
            </w:r>
          </w:p>
        </w:tc>
        <w:tc>
          <w:tcPr>
            <w:tcW w:w="10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221" w:line="540" w:lineRule="exact"/>
        <w:outlineLvl w:val="0"/>
        <w:rPr>
          <w:rFonts w:hint="default" w:ascii="方正仿宋_GBK" w:hAnsi="方正仿宋_GBK" w:eastAsia="方正仿宋_GBK" w:cs="方正仿宋_GBK"/>
          <w:spacing w:val="3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/>
    <w:sectPr>
      <w:pgSz w:w="16838" w:h="11906" w:orient="landscape"/>
      <w:pgMar w:top="1417" w:right="1247" w:bottom="1417" w:left="1247" w:header="851" w:footer="992" w:gutter="0"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222A4595-ACE2-46BE-A1BF-DE64604AE3EB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C886154D-2ABC-45BE-959A-D706327AD3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hODZkODM3ODc2ZjUyZGMyZjdhNDBkZWNmZTdmZmQifQ=="/>
  </w:docVars>
  <w:rsids>
    <w:rsidRoot w:val="00000000"/>
    <w:rsid w:val="24110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qFormat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660</Words>
  <Characters>693</Characters>
  <Paragraphs>183</Paragraphs>
  <TotalTime>7</TotalTime>
  <ScaleCrop>false</ScaleCrop>
  <LinksUpToDate>false</LinksUpToDate>
  <CharactersWithSpaces>705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2023-04-24T01:53:00Z</dcterms:created>
  <dc:creator>冰弦</dc:creator>
  <cp:lastModifiedBy>椰菠味薯片</cp:lastModifiedBy>
  <dcterms:modified xsi:type="dcterms:W3CDTF">2023-04-24T04:47:06Z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D1F54162844049D294C3E24E39F5E48B_13</vt:lpwstr>
  </property>
</Properties>
</file>