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/>
          <w:kern w:val="30"/>
          <w:sz w:val="32"/>
          <w:lang w:eastAsia="zh-CN"/>
        </w:rPr>
      </w:pPr>
      <w:r>
        <w:rPr>
          <w:rFonts w:hint="eastAsia" w:eastAsia="方正黑体_GBK"/>
          <w:b/>
          <w:kern w:val="30"/>
          <w:sz w:val="33"/>
          <w:szCs w:val="33"/>
        </w:rPr>
        <w:t>附件</w:t>
      </w:r>
    </w:p>
    <w:p>
      <w:pPr>
        <w:spacing w:after="156" w:afterLines="50"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hint="eastAsia" w:eastAsia="方正小标宋_GBK"/>
          <w:b/>
          <w:sz w:val="44"/>
          <w:szCs w:val="44"/>
        </w:rPr>
        <w:t>“西部之光”访问学者推荐表</w:t>
      </w:r>
    </w:p>
    <w:p>
      <w:pPr>
        <w:spacing w:line="420" w:lineRule="exact"/>
        <w:jc w:val="center"/>
        <w:rPr>
          <w:rFonts w:eastAsia="方正楷体_GBK"/>
          <w:b/>
          <w:sz w:val="32"/>
        </w:rPr>
      </w:pPr>
      <w:r>
        <w:rPr>
          <w:rFonts w:hint="eastAsia" w:eastAsia="方正楷体_GBK"/>
          <w:b/>
          <w:sz w:val="32"/>
        </w:rPr>
        <w:t>（2024年度）</w:t>
      </w:r>
    </w:p>
    <w:p>
      <w:pPr>
        <w:jc w:val="center"/>
        <w:rPr>
          <w:rFonts w:eastAsia="黑体"/>
          <w:b/>
          <w:spacing w:val="50"/>
          <w:sz w:val="10"/>
        </w:rPr>
      </w:pPr>
    </w:p>
    <w:tbl>
      <w:tblPr>
        <w:tblStyle w:val="10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"/>
        <w:gridCol w:w="1359"/>
        <w:gridCol w:w="816"/>
        <w:gridCol w:w="1122"/>
        <w:gridCol w:w="816"/>
        <w:gridCol w:w="1136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民族</w:t>
            </w:r>
          </w:p>
        </w:tc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21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（近期2寸正面免冠彩照）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年月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健康状况</w:t>
            </w:r>
          </w:p>
        </w:tc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党派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pacing w:val="-12"/>
                <w:sz w:val="28"/>
              </w:rPr>
            </w:pPr>
            <w:r>
              <w:rPr>
                <w:rFonts w:hint="eastAsia" w:eastAsia="方正仿宋_GBK"/>
                <w:b/>
                <w:spacing w:val="-12"/>
                <w:sz w:val="28"/>
              </w:rPr>
              <w:t>入党时间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w w:val="95"/>
                <w:sz w:val="28"/>
              </w:rPr>
              <w:t>工作单位及职务</w:t>
            </w:r>
          </w:p>
        </w:tc>
        <w:tc>
          <w:tcPr>
            <w:tcW w:w="3890" w:type="dxa"/>
            <w:gridSpan w:val="4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方正仿宋_GBK" w:cs="仿宋_GB2312"/>
                <w:b/>
                <w:kern w:val="0"/>
                <w:sz w:val="28"/>
                <w:szCs w:val="28"/>
              </w:rPr>
              <w:t>专业技术职务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w w:val="95"/>
                <w:sz w:val="28"/>
              </w:rPr>
            </w:pPr>
            <w:r>
              <w:rPr>
                <w:rFonts w:hint="eastAsia" w:eastAsia="方正仿宋_GBK" w:cs="仿宋_GB2312"/>
                <w:b/>
                <w:kern w:val="0"/>
                <w:sz w:val="28"/>
                <w:szCs w:val="28"/>
              </w:rPr>
              <w:t>及</w:t>
            </w:r>
            <w:r>
              <w:rPr>
                <w:rFonts w:hint="eastAsia" w:eastAsia="方正仿宋_GBK"/>
                <w:b/>
                <w:w w:val="95"/>
                <w:sz w:val="28"/>
              </w:rPr>
              <w:t>所从事的专业</w:t>
            </w:r>
          </w:p>
        </w:tc>
        <w:tc>
          <w:tcPr>
            <w:tcW w:w="3890" w:type="dxa"/>
            <w:gridSpan w:val="4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6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w w:val="95"/>
                <w:sz w:val="28"/>
              </w:rPr>
            </w:pPr>
            <w:r>
              <w:rPr>
                <w:rFonts w:hint="eastAsia" w:eastAsia="方正仿宋_GBK"/>
                <w:b/>
                <w:w w:val="95"/>
                <w:sz w:val="28"/>
              </w:rPr>
              <w:t>拟选择的导师姓名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w w:val="95"/>
                <w:sz w:val="28"/>
              </w:rPr>
            </w:pPr>
            <w:r>
              <w:rPr>
                <w:rFonts w:hint="eastAsia" w:eastAsia="方正仿宋_GBK"/>
                <w:b/>
                <w:w w:val="95"/>
                <w:sz w:val="28"/>
              </w:rPr>
              <w:t>及其单位名称</w:t>
            </w:r>
          </w:p>
        </w:tc>
        <w:tc>
          <w:tcPr>
            <w:tcW w:w="6078" w:type="dxa"/>
            <w:gridSpan w:val="5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学历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pacing w:val="-10"/>
                <w:sz w:val="28"/>
              </w:rPr>
            </w:pPr>
            <w:r>
              <w:rPr>
                <w:rFonts w:hint="eastAsia" w:eastAsia="方正仿宋_GBK"/>
                <w:b/>
                <w:spacing w:val="-10"/>
                <w:sz w:val="28"/>
              </w:rPr>
              <w:t>毕业院校及专业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280" w:lineRule="exact"/>
              <w:ind w:right="-107" w:rightChars="-51"/>
              <w:rPr>
                <w:rFonts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学位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rPr>
                <w:rFonts w:eastAsia="方正仿宋_GBK"/>
                <w:b/>
                <w:sz w:val="28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pacing w:val="-10"/>
                <w:sz w:val="28"/>
              </w:rPr>
            </w:pPr>
            <w:r>
              <w:rPr>
                <w:rFonts w:hint="eastAsia" w:eastAsia="方正仿宋_GBK"/>
                <w:b/>
                <w:spacing w:val="-10"/>
                <w:sz w:val="28"/>
              </w:rPr>
              <w:t>授予单位及日期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280" w:lineRule="exact"/>
              <w:ind w:right="-107" w:rightChars="-51"/>
              <w:rPr>
                <w:rFonts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w w:val="95"/>
                <w:sz w:val="28"/>
              </w:rPr>
              <w:t>外语语种及水平</w:t>
            </w:r>
          </w:p>
        </w:tc>
        <w:tc>
          <w:tcPr>
            <w:tcW w:w="1359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联系电话</w:t>
            </w:r>
          </w:p>
        </w:tc>
        <w:tc>
          <w:tcPr>
            <w:tcW w:w="3324" w:type="dxa"/>
            <w:gridSpan w:val="2"/>
            <w:vAlign w:val="center"/>
          </w:tcPr>
          <w:p>
            <w:pPr>
              <w:spacing w:line="280" w:lineRule="exact"/>
              <w:ind w:right="-107" w:rightChars="-51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pacing w:val="-10"/>
                <w:sz w:val="28"/>
              </w:rPr>
            </w:pPr>
            <w:r>
              <w:rPr>
                <w:rFonts w:hint="eastAsia" w:eastAsia="方正仿宋_GBK"/>
                <w:b/>
                <w:spacing w:val="-10"/>
                <w:sz w:val="28"/>
              </w:rPr>
              <w:t>通信地址</w:t>
            </w:r>
          </w:p>
        </w:tc>
        <w:tc>
          <w:tcPr>
            <w:tcW w:w="7437" w:type="dxa"/>
            <w:gridSpan w:val="6"/>
            <w:vAlign w:val="center"/>
          </w:tcPr>
          <w:p>
            <w:pPr>
              <w:spacing w:line="280" w:lineRule="exact"/>
              <w:ind w:right="-107" w:rightChars="-51"/>
              <w:rPr>
                <w:rFonts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pacing w:val="-20"/>
                <w:w w:val="90"/>
                <w:sz w:val="28"/>
              </w:rPr>
            </w:pPr>
            <w:r>
              <w:rPr>
                <w:rFonts w:hint="eastAsia" w:eastAsia="方正仿宋_GBK"/>
                <w:b/>
                <w:spacing w:val="-20"/>
                <w:w w:val="90"/>
                <w:sz w:val="28"/>
              </w:rPr>
              <w:t>拟研修专业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pacing w:val="-20"/>
                <w:w w:val="90"/>
                <w:sz w:val="28"/>
              </w:rPr>
              <w:t>及具体方向</w:t>
            </w:r>
          </w:p>
        </w:tc>
        <w:tc>
          <w:tcPr>
            <w:tcW w:w="7437" w:type="dxa"/>
            <w:gridSpan w:val="6"/>
            <w:vAlign w:val="center"/>
          </w:tcPr>
          <w:p>
            <w:pPr>
              <w:spacing w:line="280" w:lineRule="exact"/>
              <w:ind w:right="-107" w:rightChars="-51"/>
              <w:rPr>
                <w:rFonts w:eastAsia="方正仿宋_GBK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exact"/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工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作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历</w:t>
            </w:r>
          </w:p>
        </w:tc>
        <w:tc>
          <w:tcPr>
            <w:tcW w:w="7437" w:type="dxa"/>
            <w:gridSpan w:val="6"/>
            <w:vAlign w:val="center"/>
          </w:tcPr>
          <w:p>
            <w:pPr>
              <w:spacing w:line="280" w:lineRule="exact"/>
              <w:ind w:right="-107" w:rightChars="-51"/>
              <w:rPr>
                <w:rFonts w:eastAsia="方正仿宋_GBK"/>
                <w:b/>
                <w:sz w:val="28"/>
              </w:rPr>
            </w:pPr>
          </w:p>
        </w:tc>
      </w:tr>
    </w:tbl>
    <w:tbl>
      <w:tblPr>
        <w:tblStyle w:val="10"/>
        <w:tblpPr w:leftFromText="180" w:rightFromText="180" w:vertAnchor="text" w:horzAnchor="margin" w:tblpYSpec="bottom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7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4" w:hRule="atLeast"/>
        </w:trPr>
        <w:tc>
          <w:tcPr>
            <w:tcW w:w="1332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主要成绩及业绩贡献</w:t>
            </w:r>
          </w:p>
        </w:tc>
        <w:tc>
          <w:tcPr>
            <w:tcW w:w="7456" w:type="dxa"/>
          </w:tcPr>
          <w:p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  <w:p>
            <w:pPr>
              <w:spacing w:line="280" w:lineRule="exact"/>
              <w:ind w:firstLine="482" w:firstLineChars="200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133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访学计划目标</w:t>
            </w:r>
          </w:p>
        </w:tc>
        <w:tc>
          <w:tcPr>
            <w:tcW w:w="7456" w:type="dxa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33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工作单位意见</w:t>
            </w:r>
          </w:p>
        </w:tc>
        <w:tc>
          <w:tcPr>
            <w:tcW w:w="7456" w:type="dxa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3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推荐单位意见</w:t>
            </w:r>
          </w:p>
        </w:tc>
        <w:tc>
          <w:tcPr>
            <w:tcW w:w="7456" w:type="dxa"/>
          </w:tcPr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eastAsia="方正仿宋_GBK"/>
                <w:b/>
                <w:sz w:val="28"/>
              </w:rPr>
            </w:pPr>
            <w:r>
              <w:rPr>
                <w:rFonts w:hint="eastAsia" w:eastAsia="方正仿宋_GBK"/>
                <w:b/>
                <w:sz w:val="28"/>
              </w:rPr>
              <w:t>年  月  日</w:t>
            </w:r>
          </w:p>
        </w:tc>
      </w:tr>
    </w:tbl>
    <w:p>
      <w:pPr>
        <w:spacing w:line="20" w:lineRule="exact"/>
        <w:rPr>
          <w:rFonts w:eastAsia="方正黑体_GBK"/>
          <w:b/>
          <w:kern w:val="30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701" w:bottom="1814" w:left="1701" w:header="851" w:footer="1474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b/>
          <w:sz w:val="33"/>
          <w:szCs w:val="33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3"/>
          <w:szCs w:val="33"/>
        </w:rPr>
        <w:t>附件</w:t>
      </w:r>
    </w:p>
    <w:p>
      <w:pPr>
        <w:spacing w:line="600" w:lineRule="exact"/>
        <w:jc w:val="center"/>
        <w:rPr>
          <w:rFonts w:eastAsia="方正仿宋_GBK"/>
          <w:b/>
          <w:sz w:val="33"/>
          <w:szCs w:val="33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年“西部之光”访问学者推荐人选统计表</w:t>
      </w:r>
    </w:p>
    <w:tbl>
      <w:tblPr>
        <w:tblStyle w:val="10"/>
        <w:tblpPr w:leftFromText="180" w:rightFromText="180" w:vertAnchor="text" w:tblpXSpec="center" w:tblpY="1"/>
        <w:tblOverlap w:val="never"/>
        <w:tblW w:w="525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79"/>
        <w:gridCol w:w="945"/>
        <w:gridCol w:w="681"/>
        <w:gridCol w:w="813"/>
        <w:gridCol w:w="658"/>
        <w:gridCol w:w="810"/>
        <w:gridCol w:w="842"/>
        <w:gridCol w:w="796"/>
        <w:gridCol w:w="895"/>
        <w:gridCol w:w="1085"/>
        <w:gridCol w:w="1392"/>
        <w:gridCol w:w="944"/>
        <w:gridCol w:w="1205"/>
        <w:gridCol w:w="1400"/>
        <w:gridCol w:w="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18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6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32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8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2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28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9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从事专业</w:t>
            </w:r>
          </w:p>
        </w:tc>
        <w:tc>
          <w:tcPr>
            <w:tcW w:w="37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48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32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41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研修专业及具体方向</w:t>
            </w:r>
          </w:p>
        </w:tc>
        <w:tc>
          <w:tcPr>
            <w:tcW w:w="487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研修单位及导师</w:t>
            </w:r>
          </w:p>
        </w:tc>
        <w:tc>
          <w:tcPr>
            <w:tcW w:w="16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8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28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22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48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  <w:tc>
          <w:tcPr>
            <w:tcW w:w="16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tblHeader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tblHeader/>
          <w:jc w:val="center"/>
        </w:trPr>
        <w:tc>
          <w:tcPr>
            <w:tcW w:w="18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814" w:right="1701" w:bottom="1814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方正仿宋_GBK" w:cs="Times New Roman"/>
        <w:szCs w:val="28"/>
      </w:rPr>
    </w:pPr>
    <w:r>
      <w:rPr>
        <w:rFonts w:eastAsia="方正仿宋_GBK" w:cs="Times New Roman"/>
        <w:szCs w:val="28"/>
      </w:rPr>
      <w:fldChar w:fldCharType="begin"/>
    </w:r>
    <w:r>
      <w:rPr>
        <w:rFonts w:eastAsia="方正仿宋_GBK" w:cs="Times New Roman"/>
        <w:szCs w:val="28"/>
      </w:rPr>
      <w:instrText xml:space="preserve">PAGE   \* MERGEFORMAT</w:instrText>
    </w:r>
    <w:r>
      <w:rPr>
        <w:rFonts w:eastAsia="方正仿宋_GBK" w:cs="Times New Roman"/>
        <w:szCs w:val="28"/>
      </w:rPr>
      <w:fldChar w:fldCharType="separate"/>
    </w:r>
    <w:r>
      <w:rPr>
        <w:rFonts w:eastAsia="方正仿宋_GBK" w:cs="Times New Roman"/>
        <w:szCs w:val="28"/>
        <w:lang w:val="zh-CN"/>
      </w:rPr>
      <w:t>2</w:t>
    </w:r>
    <w:r>
      <w:rPr>
        <w:rFonts w:eastAsia="方正仿宋_GBK" w:cs="Times New Roman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仿宋" w:hAnsi="仿宋" w:eastAsia="仿宋"/>
        <w:szCs w:val="28"/>
      </w:rPr>
    </w:pPr>
    <w:r>
      <w:rPr>
        <w:rFonts w:ascii="仿宋" w:hAnsi="仿宋" w:eastAsia="仿宋"/>
        <w:szCs w:val="28"/>
      </w:rPr>
      <w:fldChar w:fldCharType="begin"/>
    </w:r>
    <w:r>
      <w:rPr>
        <w:rFonts w:ascii="仿宋" w:hAnsi="仿宋" w:eastAsia="仿宋"/>
        <w:szCs w:val="28"/>
      </w:rPr>
      <w:instrText xml:space="preserve"> PAGE   \* MERGEFORMAT </w:instrText>
    </w:r>
    <w:r>
      <w:rPr>
        <w:rFonts w:ascii="仿宋" w:hAnsi="仿宋" w:eastAsia="仿宋"/>
        <w:szCs w:val="28"/>
      </w:rPr>
      <w:fldChar w:fldCharType="separate"/>
    </w:r>
    <w:r>
      <w:rPr>
        <w:rFonts w:ascii="仿宋" w:hAnsi="仿宋" w:eastAsia="仿宋"/>
        <w:szCs w:val="28"/>
      </w:rPr>
      <w:t>- 2 -</w:t>
    </w:r>
    <w:r>
      <w:rPr>
        <w:rFonts w:ascii="仿宋" w:hAnsi="仿宋" w:eastAsia="仿宋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zQxZGY5MzI5NzdiYjdlZTNlMjQyNjllMjQ0ZjIifQ=="/>
  </w:docVars>
  <w:rsids>
    <w:rsidRoot w:val="7E6BF1A6"/>
    <w:rsid w:val="00462A6A"/>
    <w:rsid w:val="00731ECA"/>
    <w:rsid w:val="00935571"/>
    <w:rsid w:val="1D4FD2BE"/>
    <w:rsid w:val="3DABEB8A"/>
    <w:rsid w:val="55736BDD"/>
    <w:rsid w:val="56BF4D09"/>
    <w:rsid w:val="57FFD3BE"/>
    <w:rsid w:val="5D5ED323"/>
    <w:rsid w:val="5FDD649F"/>
    <w:rsid w:val="6FD1AF98"/>
    <w:rsid w:val="7A6F38B6"/>
    <w:rsid w:val="7BDD7DA8"/>
    <w:rsid w:val="7CF82D73"/>
    <w:rsid w:val="7D7E215D"/>
    <w:rsid w:val="7E6BF1A6"/>
    <w:rsid w:val="7F42A9EA"/>
    <w:rsid w:val="7FFBF9EE"/>
    <w:rsid w:val="8F7BDB0A"/>
    <w:rsid w:val="A7DF95C1"/>
    <w:rsid w:val="AEBF4B15"/>
    <w:rsid w:val="BE7F8993"/>
    <w:rsid w:val="CFEF0476"/>
    <w:rsid w:val="D7771AC7"/>
    <w:rsid w:val="DBDFEE2B"/>
    <w:rsid w:val="DFBD0483"/>
    <w:rsid w:val="EBAE2BA5"/>
    <w:rsid w:val="EFF59324"/>
    <w:rsid w:val="FCD79664"/>
    <w:rsid w:val="FF39B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60" w:lineRule="exact"/>
      <w:outlineLvl w:val="0"/>
    </w:pPr>
    <w:rPr>
      <w:rFonts w:eastAsia="方正黑体_GBK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60" w:lineRule="exact"/>
      <w:outlineLvl w:val="1"/>
    </w:pPr>
    <w:rPr>
      <w:rFonts w:eastAsia="方正楷体_GBK"/>
      <w:sz w:val="4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0"/>
    <w:pPr>
      <w:spacing w:beforeLines="20" w:line="600" w:lineRule="exact"/>
      <w:ind w:firstLine="600" w:firstLineChars="200"/>
    </w:pPr>
    <w:rPr>
      <w:rFonts w:eastAsia="楷体_GB2312"/>
      <w:kern w:val="0"/>
      <w:sz w:val="24"/>
    </w:rPr>
  </w:style>
  <w:style w:type="paragraph" w:styleId="5">
    <w:name w:val="Body Text Indent 2"/>
    <w:basedOn w:val="1"/>
    <w:next w:val="6"/>
    <w:autoRedefine/>
    <w:qFormat/>
    <w:uiPriority w:val="0"/>
    <w:pPr>
      <w:ind w:firstLine="859"/>
    </w:pPr>
    <w:rPr>
      <w:rFonts w:eastAsia="方正仿宋_GBK" w:cstheme="minorBidi"/>
      <w:b/>
      <w:sz w:val="40"/>
    </w:rPr>
  </w:style>
  <w:style w:type="paragraph" w:styleId="6">
    <w:name w:val="Body Text Indent 3"/>
    <w:basedOn w:val="1"/>
    <w:autoRedefine/>
    <w:qFormat/>
    <w:uiPriority w:val="0"/>
    <w:pPr>
      <w:ind w:left="200" w:leftChars="200"/>
    </w:pPr>
    <w:rPr>
      <w:sz w:val="16"/>
    </w:r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400" w:lineRule="exact"/>
      <w:jc w:val="center"/>
    </w:pPr>
    <w:rPr>
      <w:rFonts w:cstheme="minorBidi"/>
      <w:sz w:val="2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公文题目"/>
    <w:autoRedefine/>
    <w:qFormat/>
    <w:uiPriority w:val="0"/>
    <w:pPr>
      <w:spacing w:line="660" w:lineRule="exact"/>
      <w:jc w:val="center"/>
    </w:pPr>
    <w:rPr>
      <w:rFonts w:ascii="Times New Roman" w:hAnsi="Times New Roman" w:eastAsia="方正小标宋_GBK" w:cs="方正小标宋_GBK"/>
      <w:b/>
      <w:spacing w:val="-6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66</Words>
  <Characters>378</Characters>
  <Lines>3</Lines>
  <Paragraphs>1</Paragraphs>
  <TotalTime>4</TotalTime>
  <ScaleCrop>false</ScaleCrop>
  <LinksUpToDate>false</LinksUpToDate>
  <CharactersWithSpaces>443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2024-03-20T09:45:00Z</dcterms:created>
  <dc:creator>MJF</dc:creator>
  <cp:lastModifiedBy>吴新琪</cp:lastModifiedBy>
  <dcterms:modified xsi:type="dcterms:W3CDTF">2024-03-22T07:58:33Z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3DB4D1CCADE24589AA3FFA65407AA87E</vt:lpwstr>
  </property>
</Properties>
</file>