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_GBK" w:eastAsia="方正仿宋_GBK"/>
          <w:sz w:val="36"/>
        </w:rPr>
      </w:pPr>
      <w:r>
        <w:rPr>
          <w:rFonts w:hint="eastAsia" w:ascii="方正仿宋_GBK" w:eastAsia="方正仿宋_GBK"/>
          <w:sz w:val="36"/>
        </w:rPr>
        <w:t>图书馆自习室座位预约系统使用说明</w:t>
      </w:r>
    </w:p>
    <w:p>
      <w:pPr>
        <w:jc w:val="center"/>
        <w:rPr>
          <w:rFonts w:ascii="方正仿宋_GBK" w:eastAsia="方正仿宋_GBK"/>
          <w:sz w:val="36"/>
        </w:rPr>
      </w:pP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为了方便读者查找座位，提高座位利用率，缓解占座现象，将图书馆所有自习室座位开展分类管理，实行座位预约制度。</w:t>
      </w: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一、自习室分类</w:t>
      </w: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1. 普通自习室：博文馆201和203、弘文馆201。</w:t>
      </w: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2. 考研自习室：博文馆401和501、弘文馆301和304</w:t>
      </w:r>
      <w:r>
        <w:rPr>
          <w:rFonts w:hint="eastAsia" w:ascii="方正仿宋_GBK" w:eastAsia="方正仿宋_GBK"/>
          <w:b/>
          <w:sz w:val="24"/>
        </w:rPr>
        <w:t>。</w:t>
      </w: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二、开放时间</w:t>
      </w: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1</w:t>
      </w:r>
      <w:r>
        <w:rPr>
          <w:rFonts w:ascii="方正仿宋_GBK" w:eastAsia="方正仿宋_GBK"/>
          <w:sz w:val="24"/>
        </w:rPr>
        <w:t xml:space="preserve">. </w:t>
      </w:r>
      <w:r>
        <w:rPr>
          <w:rFonts w:hint="eastAsia" w:ascii="方正仿宋_GBK" w:eastAsia="方正仿宋_GBK"/>
          <w:sz w:val="24"/>
        </w:rPr>
        <w:t>普通自习室：每天8：1</w:t>
      </w:r>
      <w:r>
        <w:rPr>
          <w:rFonts w:ascii="方正仿宋_GBK" w:eastAsia="方正仿宋_GBK"/>
          <w:sz w:val="24"/>
        </w:rPr>
        <w:t>0—22</w:t>
      </w:r>
      <w:r>
        <w:rPr>
          <w:rFonts w:hint="eastAsia" w:ascii="方正仿宋_GBK" w:eastAsia="方正仿宋_GBK"/>
          <w:sz w:val="24"/>
        </w:rPr>
        <w:t>：0</w:t>
      </w:r>
      <w:r>
        <w:rPr>
          <w:rFonts w:ascii="方正仿宋_GBK" w:eastAsia="方正仿宋_GBK"/>
          <w:sz w:val="24"/>
        </w:rPr>
        <w:t>0</w:t>
      </w:r>
      <w:r>
        <w:rPr>
          <w:rFonts w:hint="eastAsia" w:ascii="方正仿宋_GBK" w:eastAsia="方正仿宋_GBK"/>
          <w:sz w:val="24"/>
        </w:rPr>
        <w:t>。</w:t>
      </w: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2</w:t>
      </w:r>
      <w:r>
        <w:rPr>
          <w:rFonts w:ascii="方正仿宋_GBK" w:eastAsia="方正仿宋_GBK"/>
          <w:sz w:val="24"/>
        </w:rPr>
        <w:t xml:space="preserve">. </w:t>
      </w:r>
      <w:r>
        <w:rPr>
          <w:rFonts w:hint="eastAsia" w:ascii="方正仿宋_GBK" w:eastAsia="方正仿宋_GBK"/>
          <w:sz w:val="24"/>
        </w:rPr>
        <w:t>考研自习室：每天7：0</w:t>
      </w:r>
      <w:r>
        <w:rPr>
          <w:rFonts w:ascii="方正仿宋_GBK" w:eastAsia="方正仿宋_GBK"/>
          <w:sz w:val="24"/>
        </w:rPr>
        <w:t>0—23</w:t>
      </w:r>
      <w:r>
        <w:rPr>
          <w:rFonts w:hint="eastAsia" w:ascii="方正仿宋_GBK" w:eastAsia="方正仿宋_GBK"/>
          <w:sz w:val="24"/>
        </w:rPr>
        <w:t>：0</w:t>
      </w:r>
      <w:r>
        <w:rPr>
          <w:rFonts w:ascii="方正仿宋_GBK" w:eastAsia="方正仿宋_GBK"/>
          <w:sz w:val="24"/>
        </w:rPr>
        <w:t>0</w:t>
      </w:r>
      <w:r>
        <w:rPr>
          <w:rFonts w:hint="eastAsia" w:ascii="方正仿宋_GBK" w:eastAsia="方正仿宋_GBK"/>
          <w:sz w:val="24"/>
        </w:rPr>
        <w:t>。</w:t>
      </w: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三、预约入口</w:t>
      </w: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95250</wp:posOffset>
                </wp:positionV>
                <wp:extent cx="558800" cy="6350"/>
                <wp:effectExtent l="0" t="76200" r="12700" b="8890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8pt;margin-top:7.5pt;height:0.5pt;width:44pt;z-index:251661312;mso-width-relative:page;mso-height-relative:page;" filled="f" stroked="t" coordsize="21600,21600" o:gfxdata="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JABRfUAAAACQEAAA8AAAAAAAAAAQAg&#10;AAAAIgAAAGRycy9kb3ducmV2LnhtbFBLAQIUABQAAAAIAIdO4kBQ6FdcEgIAAO0DAAAOAAAAAAAA&#10;AAEAIAAAACMBAABkcnMvZTJvRG9jLnhtbFBLBQYAAAAABgAGAFkBAACn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eastAsia="方正仿宋_GBK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88900</wp:posOffset>
                </wp:positionV>
                <wp:extent cx="558800" cy="6350"/>
                <wp:effectExtent l="0" t="76200" r="12700" b="8890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8.5pt;margin-top:7pt;height:0.5pt;width:44pt;z-index:251665408;mso-width-relative:page;mso-height-relative:page;" filled="f" stroked="t" coordsize="21600,21600" o:gfxdata="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6Q6XrVAAAACQEAAA8AAAAAAAAAAQAg&#10;AAAAIgAAAGRycy9kb3ducmV2LnhtbFBLAQIUABQAAAAIAIdO4kDZ2ii9EQIAAO0DAAAOAAAAAAAA&#10;AAEAIAAAACQBAABkcnMvZTJvRG9jLnhtbFBLBQYAAAAABgAGAFkBAACn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eastAsia="方正仿宋_GBK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95250</wp:posOffset>
                </wp:positionV>
                <wp:extent cx="558800" cy="6350"/>
                <wp:effectExtent l="0" t="76200" r="12700" b="8890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8pt;margin-top:7.5pt;height:0.5pt;width:44pt;z-index:251660288;mso-width-relative:page;mso-height-relative:page;" filled="f" stroked="t" coordsize="21600,21600" o:gfxdata="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jsrwL1AAAAAkBAAAPAAAAAAAAAAEAIAAA&#10;ACIAAABkcnMvZG93bnJldi54bWxQSwECFAAUAAAACACHTuJA/OTfyBACAADtAwAADgAAAAAAAAAB&#10;ACAAAAAjAQAAZHJzL2Uyb0RvYy54bWxQSwUGAAAAAAYABgBZAQAApQUAAAAA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eastAsia="方正仿宋_GBK"/>
          <w:sz w:val="24"/>
        </w:rPr>
        <w:t>1. 电脑端：办事大厅       业务系统       教学科研       座位预约。</w:t>
      </w: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81915</wp:posOffset>
                </wp:positionV>
                <wp:extent cx="558800" cy="6350"/>
                <wp:effectExtent l="0" t="76200" r="12700" b="8890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30pt;margin-top:6.45pt;height:0.5pt;width:44pt;z-index:251663360;mso-width-relative:page;mso-height-relative:page;" filled="f" stroked="t" coordsize="21600,21600" o:gfxdata="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0yax9cAAAAJAQAADwAAAAAAAAAB&#10;ACAAAAAiAAAAZHJzL2Rvd25yZXYueG1sUEsBAhQAFAAAAAgAh07iQOX7vjoRAgAA7QMAAA4AAAAA&#10;AAAAAQAgAAAAJgEAAGRycy9lMm9Eb2MueG1sUEsFBgAAAAAGAAYAWQEAAKk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eastAsia="方正仿宋_GBK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88265</wp:posOffset>
                </wp:positionV>
                <wp:extent cx="558800" cy="6350"/>
                <wp:effectExtent l="0" t="76200" r="12700" b="8890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9pt;margin-top:6.95pt;height:0.5pt;width:44pt;z-index:251662336;mso-width-relative:page;mso-height-relative:page;" filled="f" stroked="t" coordsize="21600,21600" o:gfxdata="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4UOC7XAAAACQEAAA8AAAAAAAAA&#10;AQAgAAAAIgAAAGRycy9kb3ducmV2LnhtbFBLAQIUABQAAAAIAIdO4kCz/fpwEgIAAO0DAAAOAAAA&#10;AAAAAAEAIAAAACYBAABkcnMvZTJvRG9jLnhtbFBLBQYAAAAABgAGAFkBAACq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eastAsia="方正仿宋_GBK"/>
          <w:sz w:val="24"/>
        </w:rPr>
        <w:t>2. 手机端：今日校园        教学服务       座位预约。</w:t>
      </w: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81915</wp:posOffset>
                </wp:positionV>
                <wp:extent cx="558800" cy="6350"/>
                <wp:effectExtent l="0" t="76200" r="12700" b="889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8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9pt;margin-top:6.45pt;height:0.5pt;width:44pt;z-index:251664384;mso-width-relative:page;mso-height-relative:page;" filled="f" stroked="t" coordsize="21600,21600" o:gfxdata="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qWMT9cAAAAJAQAADwAAAAAAAAAB&#10;ACAAAAAiAAAAZHJzL2Rvd25yZXYueG1sUEsBAhQAFAAAAAgAh07iQB/xcuQRAgAA7QMAAA4AAAAA&#10;AAAAAQAgAAAAJgEAAGRycy9lMm9Eb2MueG1sUEsFBgAAAAAGAAYAWQEAAKk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 w:eastAsia="方正仿宋_GBK"/>
          <w:sz w:val="24"/>
        </w:rPr>
        <w:t xml:space="preserve">          </w:t>
      </w:r>
      <w:r>
        <w:rPr>
          <w:rFonts w:ascii="方正仿宋_GBK" w:eastAsia="方正仿宋_GBK"/>
          <w:sz w:val="24"/>
        </w:rPr>
        <w:t xml:space="preserve"> </w:t>
      </w:r>
      <w:r>
        <w:rPr>
          <w:rFonts w:hint="eastAsia" w:ascii="方正仿宋_GBK" w:eastAsia="方正仿宋_GBK"/>
          <w:sz w:val="24"/>
        </w:rPr>
        <w:t xml:space="preserve">今日校园       </w:t>
      </w:r>
      <w:r>
        <w:rPr>
          <w:rFonts w:ascii="方正仿宋_GBK" w:eastAsia="方正仿宋_GBK"/>
          <w:sz w:val="24"/>
        </w:rPr>
        <w:t xml:space="preserve"> </w:t>
      </w:r>
      <w:r>
        <w:rPr>
          <w:rFonts w:hint="eastAsia" w:ascii="方正仿宋_GBK" w:eastAsia="方正仿宋_GBK"/>
          <w:sz w:val="24"/>
        </w:rPr>
        <w:t>扫一扫。</w:t>
      </w:r>
    </w:p>
    <w:p>
      <w:pPr>
        <w:snapToGrid w:val="0"/>
        <w:spacing w:line="360" w:lineRule="auto"/>
        <w:ind w:firstLine="44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1835150</wp:posOffset>
            </wp:positionH>
            <wp:positionV relativeFrom="paragraph">
              <wp:posOffset>93980</wp:posOffset>
            </wp:positionV>
            <wp:extent cx="1306195" cy="1339850"/>
            <wp:effectExtent l="0" t="0" r="825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四、座位标识</w:t>
      </w: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座位预约系统中显示的所有座位均需预约使用，</w:t>
      </w:r>
      <w:r>
        <w:rPr>
          <w:rFonts w:hint="eastAsia" w:ascii="方正仿宋_GBK" w:eastAsia="方正仿宋_GBK"/>
          <w:b/>
          <w:sz w:val="24"/>
        </w:rPr>
        <w:t>未被预约的座位显示为绿色</w:t>
      </w:r>
      <w:r>
        <w:rPr>
          <w:rFonts w:hint="eastAsia" w:ascii="方正仿宋_GBK" w:eastAsia="方正仿宋_GBK"/>
          <w:sz w:val="24"/>
        </w:rPr>
        <w:t>，已预约的座位显示为灰色，不可预约的座位显示为黑色。</w:t>
      </w: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五、预约规则</w:t>
      </w: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1. 普通自习室：</w:t>
      </w:r>
      <w:r>
        <w:rPr>
          <w:rFonts w:hint="eastAsia" w:ascii="方正仿宋_GBK" w:eastAsia="方正仿宋_GBK"/>
          <w:b/>
          <w:sz w:val="24"/>
        </w:rPr>
        <w:t>只能预约当天的空闲座位。</w:t>
      </w: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2. 考研自习室：</w:t>
      </w:r>
      <w:r>
        <w:rPr>
          <w:rFonts w:hint="eastAsia" w:ascii="方正仿宋_GBK" w:eastAsia="方正仿宋_GBK"/>
          <w:b/>
          <w:sz w:val="24"/>
        </w:rPr>
        <w:t>必须提前一天预约，可以预约五天内的座位，开始使用的当天可再往后预约一天以保持座位连续使用。</w:t>
      </w: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3. 读者应根据实际需要合理预约在馆时长，时长可以任意设定，最长可预约全天；预约时间到期前，还可以续借座位。</w:t>
      </w: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六、座位签到</w:t>
      </w: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1. 普通自习室按次签到，预约起始时间前后30分钟内均可签到；考研自习室按天签到，在预约使用的当天7</w:t>
      </w:r>
      <w:r>
        <w:rPr>
          <w:rFonts w:ascii="方正仿宋_GBK" w:eastAsia="方正仿宋_GBK"/>
          <w:sz w:val="24"/>
        </w:rPr>
        <w:t>：00—23：</w:t>
      </w:r>
      <w:r>
        <w:rPr>
          <w:rFonts w:hint="eastAsia" w:ascii="方正仿宋_GBK" w:eastAsia="方正仿宋_GBK"/>
          <w:sz w:val="24"/>
        </w:rPr>
        <w:t>0</w:t>
      </w:r>
      <w:r>
        <w:rPr>
          <w:rFonts w:ascii="方正仿宋_GBK" w:eastAsia="方正仿宋_GBK"/>
          <w:sz w:val="24"/>
        </w:rPr>
        <w:t>0</w:t>
      </w:r>
      <w:r>
        <w:rPr>
          <w:rFonts w:hint="eastAsia" w:ascii="方正仿宋_GBK" w:eastAsia="方正仿宋_GBK"/>
          <w:sz w:val="24"/>
        </w:rPr>
        <w:t>之间均可签到。</w:t>
      </w:r>
    </w:p>
    <w:p>
      <w:pPr>
        <w:snapToGrid w:val="0"/>
        <w:spacing w:line="360" w:lineRule="auto"/>
        <w:ind w:firstLine="482" w:firstLineChars="200"/>
        <w:rPr>
          <w:rFonts w:ascii="方正仿宋_GBK" w:eastAsia="方正仿宋_GBK"/>
          <w:b/>
          <w:sz w:val="24"/>
        </w:rPr>
      </w:pPr>
      <w:r>
        <w:rPr>
          <w:rFonts w:hint="eastAsia" w:ascii="方正仿宋_GBK" w:eastAsia="方正仿宋_GBK"/>
          <w:b/>
          <w:sz w:val="24"/>
        </w:rPr>
        <w:t>2. 读者只能</w:t>
      </w:r>
      <w:r>
        <w:rPr>
          <w:rFonts w:hint="eastAsia" w:ascii="方正仿宋_GBK" w:eastAsia="方正仿宋_GBK"/>
          <w:b/>
          <w:sz w:val="24"/>
          <w:lang w:val="en-US" w:eastAsia="zh-CN"/>
        </w:rPr>
        <w:t>在</w:t>
      </w:r>
      <w:r>
        <w:rPr>
          <w:rFonts w:hint="eastAsia" w:ascii="方正仿宋_GBK" w:eastAsia="方正仿宋_GBK"/>
          <w:b/>
          <w:sz w:val="24"/>
        </w:rPr>
        <w:t>预约的自习室门口人脸识别平板上完成签到。</w:t>
      </w: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3. 如无法签到，可至服务台（博文馆204、弘文馆103）进行人工处理。</w:t>
      </w: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七、座位签退</w:t>
      </w: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1. 当预约时间到期后，系统自动签退。</w:t>
      </w: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2. 若签到后需提前离开，可登录座位预约系统进行签退，签退后系统自动释放该座位。</w:t>
      </w: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八、取消预约</w:t>
      </w: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预约时间开始前且未签到时，可取消预约。</w:t>
      </w: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九、座位续借</w:t>
      </w: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读者已签到，预约期限到期前可进行座位续借。</w:t>
      </w: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十、违约处理</w:t>
      </w: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1. 预约后未按时签到计违约1次，</w:t>
      </w:r>
      <w:r>
        <w:rPr>
          <w:rFonts w:ascii="方正仿宋_GBK" w:eastAsia="方正仿宋_GBK"/>
          <w:sz w:val="24"/>
        </w:rPr>
        <w:t>系统将自动取消该预约</w:t>
      </w:r>
      <w:r>
        <w:rPr>
          <w:rFonts w:hint="eastAsia" w:ascii="方正仿宋_GBK" w:eastAsia="方正仿宋_GBK"/>
          <w:sz w:val="24"/>
        </w:rPr>
        <w:t>。</w:t>
      </w: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2. 每位读者违约3次，系统将自动暂停3日（违约达3次的次日开始）该读者座位预约权限，暂停结束后自动恢复座位预约功能。</w:t>
      </w: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3. 预约期限到期后或签退了座位，读者应带离自己书籍和其他物品，未带离物品按无主物品进行处理并记录读者违约1次。</w:t>
      </w:r>
    </w:p>
    <w:p>
      <w:pPr>
        <w:snapToGrid w:val="0"/>
        <w:spacing w:line="360" w:lineRule="auto"/>
        <w:ind w:firstLine="480" w:firstLineChars="200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4. 若读者预约了考研自习室座位，但因事将连续多天不能到现场签到，需凭学院的证明在预约日期开始前一天到图书馆服务台（博文馆204、弘文馆103）进行人工处理，以便于在预约期限内保留座位，但不</w:t>
      </w:r>
      <w:r>
        <w:rPr>
          <w:rFonts w:hint="eastAsia" w:ascii="方正仿宋_GBK" w:eastAsia="方正仿宋_GBK"/>
          <w:sz w:val="24"/>
          <w:lang w:val="en-US" w:eastAsia="zh-CN"/>
        </w:rPr>
        <w:t>能</w:t>
      </w:r>
      <w:r>
        <w:rPr>
          <w:rFonts w:hint="eastAsia" w:ascii="方正仿宋_GBK" w:eastAsia="方正仿宋_GBK"/>
          <w:sz w:val="24"/>
        </w:rPr>
        <w:t>超过可预约的最长期限。</w:t>
      </w:r>
    </w:p>
    <w:p>
      <w:pPr>
        <w:snapToGrid w:val="0"/>
        <w:spacing w:line="360" w:lineRule="auto"/>
        <w:ind w:firstLine="5244" w:firstLineChars="2185"/>
        <w:jc w:val="center"/>
        <w:rPr>
          <w:rFonts w:ascii="方正仿宋_GBK" w:eastAsia="方正仿宋_GBK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zYjEwMGJmZjJmM2M4ZWEzMGM4MmQ1OTdjZDgxM2MifQ=="/>
  </w:docVars>
  <w:rsids>
    <w:rsidRoot w:val="00486546"/>
    <w:rsid w:val="000071CB"/>
    <w:rsid w:val="00090867"/>
    <w:rsid w:val="00104F64"/>
    <w:rsid w:val="00166463"/>
    <w:rsid w:val="001744CD"/>
    <w:rsid w:val="00187B0B"/>
    <w:rsid w:val="0019064D"/>
    <w:rsid w:val="001A0046"/>
    <w:rsid w:val="001E217D"/>
    <w:rsid w:val="001F1E99"/>
    <w:rsid w:val="00241034"/>
    <w:rsid w:val="00265F83"/>
    <w:rsid w:val="002A5755"/>
    <w:rsid w:val="00313D3B"/>
    <w:rsid w:val="003A394A"/>
    <w:rsid w:val="003A53F7"/>
    <w:rsid w:val="003F6539"/>
    <w:rsid w:val="00486546"/>
    <w:rsid w:val="00520504"/>
    <w:rsid w:val="005214BA"/>
    <w:rsid w:val="005305F1"/>
    <w:rsid w:val="00562379"/>
    <w:rsid w:val="0057143B"/>
    <w:rsid w:val="005C1C78"/>
    <w:rsid w:val="00625E68"/>
    <w:rsid w:val="00664A9B"/>
    <w:rsid w:val="006E7C2B"/>
    <w:rsid w:val="00713BF3"/>
    <w:rsid w:val="00717904"/>
    <w:rsid w:val="00722B12"/>
    <w:rsid w:val="007A563A"/>
    <w:rsid w:val="007B1EA6"/>
    <w:rsid w:val="008252B9"/>
    <w:rsid w:val="00845DCF"/>
    <w:rsid w:val="00852464"/>
    <w:rsid w:val="008714A0"/>
    <w:rsid w:val="008F2A5C"/>
    <w:rsid w:val="00905102"/>
    <w:rsid w:val="00973362"/>
    <w:rsid w:val="009A373C"/>
    <w:rsid w:val="009C4BEF"/>
    <w:rsid w:val="009F79D5"/>
    <w:rsid w:val="00A136EF"/>
    <w:rsid w:val="00A278F8"/>
    <w:rsid w:val="00A874BA"/>
    <w:rsid w:val="00A95701"/>
    <w:rsid w:val="00A9656B"/>
    <w:rsid w:val="00AA0D1B"/>
    <w:rsid w:val="00AA7386"/>
    <w:rsid w:val="00AC0C7B"/>
    <w:rsid w:val="00B10B69"/>
    <w:rsid w:val="00B4738D"/>
    <w:rsid w:val="00B87426"/>
    <w:rsid w:val="00BB5E55"/>
    <w:rsid w:val="00BC4BC0"/>
    <w:rsid w:val="00C82824"/>
    <w:rsid w:val="00CF5C3C"/>
    <w:rsid w:val="00CF6F3D"/>
    <w:rsid w:val="00DA43C6"/>
    <w:rsid w:val="00E1679A"/>
    <w:rsid w:val="00E379E5"/>
    <w:rsid w:val="00E57FF4"/>
    <w:rsid w:val="00E80E1A"/>
    <w:rsid w:val="00EA4433"/>
    <w:rsid w:val="00EE5629"/>
    <w:rsid w:val="00F14DBE"/>
    <w:rsid w:val="00F36CB9"/>
    <w:rsid w:val="00FE4053"/>
    <w:rsid w:val="00FF567D"/>
    <w:rsid w:val="0EB905EA"/>
    <w:rsid w:val="29723249"/>
    <w:rsid w:val="6385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908</Characters>
  <Lines>7</Lines>
  <Paragraphs>2</Paragraphs>
  <TotalTime>2643</TotalTime>
  <ScaleCrop>false</ScaleCrop>
  <LinksUpToDate>false</LinksUpToDate>
  <CharactersWithSpaces>1065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2023-09-07T09:23:00Z</dcterms:created>
  <dc:creator>Administrator</dc:creator>
  <cp:lastModifiedBy>simone</cp:lastModifiedBy>
  <cp:lastPrinted>2023-10-07T08:43:00Z</cp:lastPrinted>
  <dcterms:modified xsi:type="dcterms:W3CDTF">2023-10-13T00:49:12Z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71D86B1FC94A4E319F118DEE057ABA95_12</vt:lpwstr>
  </property>
</Properties>
</file>