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0528" w:rsidRDefault="00C40528" w:rsidP="00C40528">
      <w:pPr>
        <w:adjustRightInd w:val="0"/>
        <w:snapToGrid w:val="0"/>
        <w:ind w:firstLineChars="200" w:firstLine="562"/>
        <w:rPr>
          <w:b/>
          <w:sz w:val="28"/>
          <w:szCs w:val="28"/>
        </w:rPr>
      </w:pPr>
    </w:p>
    <w:p w:rsidR="00C40528" w:rsidRDefault="00C40528" w:rsidP="00C40528">
      <w:pPr>
        <w:adjustRightInd w:val="0"/>
        <w:snapToGrid w:val="0"/>
        <w:ind w:firstLineChars="100" w:firstLine="900"/>
        <w:rPr>
          <w:rFonts w:ascii="宋体" w:hAnsi="宋体"/>
          <w:b/>
          <w:color w:val="FF0000"/>
          <w:sz w:val="90"/>
          <w:szCs w:val="90"/>
        </w:rPr>
      </w:pPr>
      <w:r>
        <w:rPr>
          <w:rFonts w:ascii="方正粗宋简体" w:eastAsia="方正粗宋简体" w:hAnsi="宋体" w:hint="eastAsia"/>
          <w:b/>
          <w:bCs/>
          <w:color w:val="FF0000"/>
          <w:sz w:val="90"/>
          <w:szCs w:val="90"/>
        </w:rPr>
        <w:t>重庆文理学院教务处</w:t>
      </w:r>
    </w:p>
    <w:p w:rsidR="00C40528" w:rsidRDefault="00C40528" w:rsidP="00C40528">
      <w:pPr>
        <w:adjustRightInd w:val="0"/>
        <w:snapToGrid w:val="0"/>
        <w:jc w:val="left"/>
        <w:rPr>
          <w:rFonts w:ascii="宋体" w:hAnsi="宋体" w:hint="eastAsia"/>
          <w:b/>
          <w:sz w:val="32"/>
          <w:szCs w:val="32"/>
        </w:rPr>
      </w:pPr>
    </w:p>
    <w:p w:rsidR="00C40528" w:rsidRDefault="00C40528" w:rsidP="00C40528">
      <w:pPr>
        <w:adjustRightInd w:val="0"/>
        <w:snapToGrid w:val="0"/>
        <w:jc w:val="left"/>
        <w:rPr>
          <w:rFonts w:ascii="宋体" w:hAnsi="宋体" w:hint="eastAsia"/>
          <w:b/>
          <w:sz w:val="32"/>
          <w:szCs w:val="32"/>
        </w:rPr>
      </w:pPr>
    </w:p>
    <w:p w:rsidR="00C40528" w:rsidRDefault="00C40528" w:rsidP="00C40528">
      <w:pPr>
        <w:adjustRightInd w:val="0"/>
        <w:snapToGrid w:val="0"/>
        <w:jc w:val="center"/>
        <w:rPr>
          <w:rFonts w:ascii="宋体" w:hAnsi="宋体" w:hint="eastAsia"/>
          <w:b/>
          <w:sz w:val="32"/>
          <w:szCs w:val="32"/>
        </w:rPr>
      </w:pPr>
      <w:proofErr w:type="gramStart"/>
      <w:r>
        <w:rPr>
          <w:rFonts w:ascii="宋体" w:hAnsi="宋体" w:hint="eastAsia"/>
          <w:b/>
          <w:sz w:val="32"/>
          <w:szCs w:val="32"/>
        </w:rPr>
        <w:t>院教〔2023〕</w:t>
      </w:r>
      <w:proofErr w:type="gramEnd"/>
      <w:r>
        <w:rPr>
          <w:rFonts w:ascii="宋体" w:hAnsi="宋体" w:hint="eastAsia"/>
          <w:b/>
          <w:sz w:val="32"/>
          <w:szCs w:val="32"/>
        </w:rPr>
        <w:t>119</w:t>
      </w:r>
      <w:r>
        <w:rPr>
          <w:rFonts w:ascii="宋体" w:hAnsi="宋体" w:hint="eastAsia"/>
          <w:b/>
          <w:sz w:val="32"/>
          <w:szCs w:val="32"/>
        </w:rPr>
        <w:t xml:space="preserve"> 号</w:t>
      </w:r>
    </w:p>
    <w:p w:rsidR="00C40528" w:rsidRDefault="00C40528" w:rsidP="00C40528">
      <w:pPr>
        <w:adjustRightInd w:val="0"/>
        <w:snapToGrid w:val="0"/>
        <w:jc w:val="left"/>
        <w:rPr>
          <w:rFonts w:ascii="Times New Roman" w:hAnsi="Times New Roman" w:hint="eastAsia"/>
        </w:rPr>
      </w:pPr>
      <w:r>
        <w:rPr>
          <w:rFonts w:ascii="Times New Roman" w:hAnsi="Times New Roman" w:hint="eastAsia"/>
          <w:noProof/>
        </w:rPr>
        <mc:AlternateContent>
          <mc:Choice Requires="wps">
            <w:drawing>
              <wp:anchor distT="0" distB="0" distL="114300" distR="114300" simplePos="0" relativeHeight="251660288" behindDoc="0" locked="0" layoutInCell="1" allowOverlap="1">
                <wp:simplePos x="0" y="0"/>
                <wp:positionH relativeFrom="column">
                  <wp:posOffset>66675</wp:posOffset>
                </wp:positionH>
                <wp:positionV relativeFrom="paragraph">
                  <wp:posOffset>99060</wp:posOffset>
                </wp:positionV>
                <wp:extent cx="6067425" cy="0"/>
                <wp:effectExtent l="19050" t="22860" r="19050" b="15240"/>
                <wp:wrapNone/>
                <wp:docPr id="4" name="直接连接符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7425" cy="0"/>
                        </a:xfrm>
                        <a:prstGeom prst="line">
                          <a:avLst/>
                        </a:prstGeom>
                        <a:noFill/>
                        <a:ln w="2857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4"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5pt,7.8pt" to="483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WEzMQIAADQEAAAOAAAAZHJzL2Uyb0RvYy54bWysU82O0zAQviPxDpbvbZKSdrtR0xVqWi4L&#10;VNrlAVzbaSwc27LdphXiFXgBJG5w4sidt2F5DMbuj7pwQYgcnLFn5vM3M58nN7tWoi23TmhV4qyf&#10;YsQV1UyodYnf3C96Y4ycJ4oRqRUv8Z47fDN9+mTSmYIPdKMl4xYBiHJFZ0rceG+KJHG04S1xfW24&#10;AmetbUs8bO06YZZ0gN7KZJCmo6TTlhmrKXcOTquDE08jfl1z6l/XteMeyRIDNx9XG9dVWJPphBRr&#10;S0wj6JEG+QcWLREKLj1DVcQTtLHiD6hWUKudrn2f6jbRdS0ojzVANVn6WzV3DTE81gLNcebcJvf/&#10;YOmr7dIiwUqcY6RICyN6+Pjtx4fPP79/gvXh6xeUhyZ1xhUQO1NLG8qkO3VnbjV965DSs4aoNY9k&#10;7/cGELKQkTxKCRtn4KpV91IziCEbr2PHdrVtAyT0Au3iYPbnwfCdRxQOR+noKh8MMaInX0KKU6Kx&#10;zr/gukXBKLEUKvSMFGR763wgQopTSDhWeiGkjHOXCnUlHoyHV8OY4bQULHhDnLPr1UxatCUgncUi&#10;hS+WBZ7LMKs3ikW0hhM2P9qeCHmw4XapAh7UAnyO1kEb767T6/l4Ps57+WA07+VpVfWeL2Z5b7TI&#10;robVs2o2q7L3gVqWF41gjKvA7qTTLP87HRxfzEFhZ6We+5A8Ro8NA7KnfyQdhxnmd1DCSrP90p6G&#10;DNKMwcdnFLR/uQf78rFPfwEAAP//AwBQSwMEFAAGAAgAAAAhADOK2KvaAAAACAEAAA8AAABkcnMv&#10;ZG93bnJldi54bWxMT8tOwzAQvCPxD9YicaMOlRqVNE5VENyQECnQqxtv46jxOord1P17FnGA02p2&#10;RvMo18n1YsIxdJ4U3M8yEEiNNx21Cj62L3dLECFqMrr3hAouGGBdXV+VujD+TO841bEVbEKh0Aps&#10;jEMhZWgsOh1mfkBi7uBHpyPDsZVm1Gc2d72cZ1kune6IE6we8Mlic6xPTkH6Wm7s7jU+PvvPN3tM&#10;u9pN84tStzdpswIRMcU/MfzU5+pQcae9P5EJomecLVjJd5GDYP4hz3nb/vchq1L+H1B9AwAA//8D&#10;AFBLAQItABQABgAIAAAAIQC2gziS/gAAAOEBAAATAAAAAAAAAAAAAAAAAAAAAABbQ29udGVudF9U&#10;eXBlc10ueG1sUEsBAi0AFAAGAAgAAAAhADj9If/WAAAAlAEAAAsAAAAAAAAAAAAAAAAALwEAAF9y&#10;ZWxzLy5yZWxzUEsBAi0AFAAGAAgAAAAhAIgFYTMxAgAANAQAAA4AAAAAAAAAAAAAAAAALgIAAGRy&#10;cy9lMm9Eb2MueG1sUEsBAi0AFAAGAAgAAAAhADOK2KvaAAAACAEAAA8AAAAAAAAAAAAAAAAAiwQA&#10;AGRycy9kb3ducmV2LnhtbFBLBQYAAAAABAAEAPMAAACSBQAAAAA=&#10;" strokecolor="red" strokeweight="2.25pt"/>
            </w:pict>
          </mc:Fallback>
        </mc:AlternateContent>
      </w:r>
      <w:r>
        <w:rPr>
          <w:rFonts w:ascii="Times New Roman" w:hAnsi="Times New Roman" w:hint="eastAsia"/>
          <w:noProof/>
        </w:rPr>
        <mc:AlternateContent>
          <mc:Choice Requires="wps">
            <w:drawing>
              <wp:anchor distT="0" distB="0" distL="114300" distR="114300" simplePos="0" relativeHeight="251659264" behindDoc="0" locked="0" layoutInCell="1" allowOverlap="1">
                <wp:simplePos x="0" y="0"/>
                <wp:positionH relativeFrom="column">
                  <wp:posOffset>-133350</wp:posOffset>
                </wp:positionH>
                <wp:positionV relativeFrom="paragraph">
                  <wp:posOffset>0</wp:posOffset>
                </wp:positionV>
                <wp:extent cx="6267450" cy="0"/>
                <wp:effectExtent l="19050" t="19050" r="19050" b="19050"/>
                <wp:wrapNone/>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67450" cy="0"/>
                        </a:xfrm>
                        <a:prstGeom prst="line">
                          <a:avLst/>
                        </a:prstGeom>
                        <a:noFill/>
                        <a:ln w="28575">
                          <a:solidFill>
                            <a:srgbClr val="FFFF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3"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pt,0" to="483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dZeqMAIAADQEAAAOAAAAZHJzL2Uyb0RvYy54bWysU82O0zAQviPxDpbvbZo27XajpivUtFwW&#10;qLTLA7i201g4tmW7TSvEK/ACSHuDE0fuvA3LYzB2f9SFC0Lk4Iw9M5+/mfk8udk1Em25dUKrAqfd&#10;HkZcUc2EWhf47f2iM8bIeaIYkVrxAu+5wzfT588mrcl5X9daMm4RgCiXt6bAtfcmTxJHa94Q19WG&#10;K3BW2jbEw9auE2ZJC+iNTPq93ihptWXGasqdg9Py4MTTiF9VnPo3VeW4R7LAwM3H1cZ1FdZkOiH5&#10;2hJTC3qkQf6BRUOEgkvPUCXxBG2s+AOqEdRqpyvfpbpJdFUJymMNUE3a+62au5oYHmuB5jhzbpP7&#10;f7D09XZpkWAFHmCkSAMjevz07cfHzz+/P8D6+PULGoQmtcblEDtTSxvKpDt1Z241feeQ0rOaqDWP&#10;ZO/3BhDSkJE8SQkbZ+CqVftKM4ghG69jx3aVbQIk9ALt4mD258HwnUcUDkf90VU2hPnRky8h+SnR&#10;WOdfct2gYBRYChV6RnKyvXU+ECH5KSQcK70QUsa5S4XaAvfHw6thzHBaCha8Ic7Z9WomLdoSkM4i&#10;frEs8FyGWb1RLKLVnLD50fZEyIMNt0sV8KAW4HO0Dtp4f927no/n46yT9UfzTtYry86LxSzrjBbp&#10;1bAclLNZmX4I1NIsrwVjXAV2J52m2d/p4PhiDgo7K/Xch+QpemwYkD39I+k4zDC/gxJWmu2X9jRk&#10;kGYMPj6joP3LPdiXj336CwAA//8DAFBLAwQUAAYACAAAACEAimG9etgAAAAFAQAADwAAAGRycy9k&#10;b3ducmV2LnhtbEyPQU/DMAyF70j7D5EncdvSVaKw0nRCkzhwZHDg6DVuU9E4pcm27t/jneBi+elZ&#10;732udrMf1Jmm2Ac2sFlnoIibYHvuDHx+vK6eQMWEbHEITAauFGFXL+4qLG248DudD6lTEsKxRAMu&#10;pbHUOjaOPMZ1GInFa8PkMYmcOm0nvEi4H3SeZYX22LM0OBxp76j5Ppy89LqxvT5EHN72+WObfrTb&#10;tl/OmPvl/PIMKtGc/o7hhi/oUAvTMZzYRjUYWOUb+SUZkCn2tihkOd6kriv9n77+BQAA//8DAFBL&#10;AQItABQABgAIAAAAIQC2gziS/gAAAOEBAAATAAAAAAAAAAAAAAAAAAAAAABbQ29udGVudF9UeXBl&#10;c10ueG1sUEsBAi0AFAAGAAgAAAAhADj9If/WAAAAlAEAAAsAAAAAAAAAAAAAAAAALwEAAF9yZWxz&#10;Ly5yZWxzUEsBAi0AFAAGAAgAAAAhAHV1l6owAgAANAQAAA4AAAAAAAAAAAAAAAAALgIAAGRycy9l&#10;Mm9Eb2MueG1sUEsBAi0AFAAGAAgAAAAhAIphvXrYAAAABQEAAA8AAAAAAAAAAAAAAAAAigQAAGRy&#10;cy9kb3ducmV2LnhtbFBLBQYAAAAABAAEAPMAAACPBQAAAAA=&#10;" strokecolor="white" strokeweight="2.25pt"/>
            </w:pict>
          </mc:Fallback>
        </mc:AlternateContent>
      </w:r>
      <w:r>
        <w:rPr>
          <w:rFonts w:ascii="Times New Roman" w:hAnsi="Times New Roman" w:hint="eastAsia"/>
          <w:noProof/>
        </w:rPr>
        <mc:AlternateContent>
          <mc:Choice Requires="wps">
            <w:drawing>
              <wp:anchor distT="0" distB="0" distL="114300" distR="114300" simplePos="0" relativeHeight="251661312" behindDoc="0" locked="0" layoutInCell="1" allowOverlap="1">
                <wp:simplePos x="0" y="0"/>
                <wp:positionH relativeFrom="column">
                  <wp:posOffset>-133350</wp:posOffset>
                </wp:positionH>
                <wp:positionV relativeFrom="paragraph">
                  <wp:posOffset>0</wp:posOffset>
                </wp:positionV>
                <wp:extent cx="6200775" cy="0"/>
                <wp:effectExtent l="19050" t="19050" r="19050" b="19050"/>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00775" cy="0"/>
                        </a:xfrm>
                        <a:prstGeom prst="line">
                          <a:avLst/>
                        </a:prstGeom>
                        <a:noFill/>
                        <a:ln w="38100">
                          <a:solidFill>
                            <a:srgbClr val="FFFF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2"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pt,0" to="477.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lR72LwIAADQEAAAOAAAAZHJzL2Uyb0RvYy54bWysU8GO0zAQvSPxD5bvbZJut9uNmq5Q03JZ&#10;oNIuH+DaTmPh2JbtNq0Qv8APIO0NThy58zcsn8HYbaouXBAiB2fsmXl+M/M8udk1Em25dUKrAmf9&#10;FCOuqGZCrQv89n7RG2PkPFGMSK14gffc4Zvp82eT1uR8oGstGbcIQJTLW1Pg2nuTJ4mjNW+I62vD&#10;FTgrbRviYWvXCbOkBfRGJoM0HSWttsxYTblzcFoenHga8auKU/+mqhz3SBYYuPm42riuwppMJyRf&#10;W2JqQY80yD+waIhQcOkJqiSeoI0Vf0A1glrtdOX7VDeJripBeawBqsnS36q5q4nhsRZojjOnNrn/&#10;B0tfb5cWCVbgAUaKNDCix0/ffnz8/PP7A6yPX7+gQWhSa1wOsTO1tKFMulN35lbTdw4pPauJWvNI&#10;9n5vACELGcmTlLBxBq5ata80gxiy8Tp2bFfZJkBCL9AuDmZ/GgzfeUThcASjvrq6xIh2voTkXaKx&#10;zr/kukHBKLAUKvSM5GR763wgQvIuJBwrvRBSxrlLhdoCX4yzNI0ZTkvBgjfEObtezaRFWwLSWcQv&#10;lgWe8zCrN4pFtJoTNj/angh5sOF2qQIe1AJ8jtZBG++v0+v5eD4e9oaD0bw3TMuy92IxG/ZGi+zq&#10;srwoZ7My+xCoZcO8FoxxFdh1Os2Gf6eD44s5KOyk1FMfkqfosWFAtvtH0nGYYX4HJaw02y9tN2SQ&#10;Zgw+PqOg/fM92OePffoLAAD//wMAUEsDBBQABgAIAAAAIQDKVMsq3QAAAAUBAAAPAAAAZHJzL2Rv&#10;d25yZXYueG1sTI9BS8NAEIXvgv9hGcFbu2klUmM2RSpSPRRp9QdMs9MkmJ0N2U2b+uudnuzlweMN&#10;732TL0fXqiP1ofFsYDZNQBGX3jZcGfj+epssQIWIbLH1TAbOFGBZ3N7kmFl/4i0dd7FSUsIhQwN1&#10;jF2mdShrchimviOW7OB7h1FsX2nb40nKXavnSfKoHTYsCzV2tKqp/NkNzsDQLjYfD9UnvW/XAzab&#10;8+9htX415v5ufHkGFWmM/8dwwRd0KIRp7we2QbUGJvOZ/BINiEr8lKYpqP3F6iLX1/TFHwAAAP//&#10;AwBQSwECLQAUAAYACAAAACEAtoM4kv4AAADhAQAAEwAAAAAAAAAAAAAAAAAAAAAAW0NvbnRlbnRf&#10;VHlwZXNdLnhtbFBLAQItABQABgAIAAAAIQA4/SH/1gAAAJQBAAALAAAAAAAAAAAAAAAAAC8BAABf&#10;cmVscy8ucmVsc1BLAQItABQABgAIAAAAIQB4lR72LwIAADQEAAAOAAAAAAAAAAAAAAAAAC4CAABk&#10;cnMvZTJvRG9jLnhtbFBLAQItABQABgAIAAAAIQDKVMsq3QAAAAUBAAAPAAAAAAAAAAAAAAAAAIkE&#10;AABkcnMvZG93bnJldi54bWxQSwUGAAAAAAQABADzAAAAkwUAAAAA&#10;" strokecolor="white" strokeweight="3pt"/>
            </w:pict>
          </mc:Fallback>
        </mc:AlternateContent>
      </w:r>
      <w:r>
        <w:rPr>
          <w:rFonts w:ascii="Times New Roman" w:hAnsi="Times New Roman" w:hint="eastAsia"/>
          <w:noProof/>
        </w:rPr>
        <mc:AlternateContent>
          <mc:Choice Requires="wps">
            <w:drawing>
              <wp:anchor distT="0" distB="0" distL="114300" distR="114300" simplePos="0" relativeHeight="251662336" behindDoc="0" locked="0" layoutInCell="1" allowOverlap="1">
                <wp:simplePos x="0" y="0"/>
                <wp:positionH relativeFrom="column">
                  <wp:posOffset>-133350</wp:posOffset>
                </wp:positionH>
                <wp:positionV relativeFrom="paragraph">
                  <wp:posOffset>0</wp:posOffset>
                </wp:positionV>
                <wp:extent cx="6267450" cy="0"/>
                <wp:effectExtent l="19050" t="19050" r="19050" b="19050"/>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67450" cy="0"/>
                        </a:xfrm>
                        <a:prstGeom prst="line">
                          <a:avLst/>
                        </a:prstGeom>
                        <a:noFill/>
                        <a:ln w="28575">
                          <a:solidFill>
                            <a:srgbClr val="FFFF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1"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pt,0" to="483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5vLwIAADQEAAAOAAAAZHJzL2Uyb0RvYy54bWysU02O0zAY3SNxB8v7NklJO52o6Qg1LZsB&#10;Ks1wANd2GgvHtmy3aYW4AhdAYgcrluy5DcMx+Oz+QGGDEF24/nl+ed97nyc3u1aiLbdOaFXirJ9i&#10;xBXVTKh1iV/dL3pjjJwnihGpFS/xnjt8M338aNKZgg90oyXjFgGJckVnStx4b4okcbThLXF9bbiC&#10;w1rblnhY2nXCLOmAvZXJIE1HSactM1ZT7hzsVodDPI38dc2pf1nXjnskSwzafBxtHFdhTKYTUqwt&#10;MY2gRxnkH1S0RCj46JmqIp6gjRV/ULWCWu107ftUt4mua0F5rAGqydLfqrlriOGxFjDHmbNN7v/R&#10;0hfbpUWCQXYYKdJCRA/vv3x79/H71w8wPnz+hLJgUmdcAdiZWtpQJt2pO3Or6WuHlJ41RK15FHu/&#10;N8AQbyQXV8LCGfjUqnuuGWDIxuvo2K62baAEL9AuBrM/B8N3HlHYHA1GV/kQ8qOns4QUp4vGOv+M&#10;6xaFSYmlUMEzUpDtrfMgHaAnSNhWeiGkjLlLhboSD8bDq2G84bQULJwGnLPr1UxatCXQOov4C0YA&#10;2wXM6o1ika3hhM2Pc0+EPMwBL1Xgg1pAz3F26I031+n1fDwf5718MJr38rSqek8Xs7w3WmRXw+pJ&#10;NZtV2dsgLcuLRjDGVVB36tMs/7s+OL6YQ4edO/XsQ3LJHksEsaf/KDqGGfI7dMJKs/3SBjdCrtCa&#10;EXx8RqH3f11H1M/HPv0BAAD//wMAUEsDBBQABgAIAAAAIQCKYb162AAAAAUBAAAPAAAAZHJzL2Rv&#10;d25yZXYueG1sTI9BT8MwDIXvSPsPkSdx29JVorDSdEKTOHBkcODoNW5T0Tilybbu3+Od4GL56Vnv&#10;fa52sx/UmabYBzawWWegiJtge+4MfH68rp5AxYRscQhMBq4UYVcv7iosbbjwO50PqVMSwrFEAy6l&#10;sdQ6No48xnUYicVrw+QxiZw6bSe8SLgfdJ5lhfbYszQ4HGnvqPk+nLz0urG9PkQc3vb5Y5t+tNu2&#10;X86Y++X88gwq0Zz+juGGL+hQC9MxnNhGNRhY5Rv5JRmQKfa2KGQ53qSuK/2fvv4FAAD//wMAUEsB&#10;Ai0AFAAGAAgAAAAhALaDOJL+AAAA4QEAABMAAAAAAAAAAAAAAAAAAAAAAFtDb250ZW50X1R5cGVz&#10;XS54bWxQSwECLQAUAAYACAAAACEAOP0h/9YAAACUAQAACwAAAAAAAAAAAAAAAAAvAQAAX3JlbHMv&#10;LnJlbHNQSwECLQAUAAYACAAAACEA5P3uby8CAAA0BAAADgAAAAAAAAAAAAAAAAAuAgAAZHJzL2Uy&#10;b0RvYy54bWxQSwECLQAUAAYACAAAACEAimG9etgAAAAFAQAADwAAAAAAAAAAAAAAAACJBAAAZHJz&#10;L2Rvd25yZXYueG1sUEsFBgAAAAAEAAQA8wAAAI4FAAAAAA==&#10;" strokecolor="white" strokeweight="2.25pt"/>
            </w:pict>
          </mc:Fallback>
        </mc:AlternateContent>
      </w:r>
    </w:p>
    <w:p w:rsidR="00C40528" w:rsidRDefault="006E7930" w:rsidP="00C40528">
      <w:pPr>
        <w:adjustRightInd w:val="0"/>
        <w:snapToGrid w:val="0"/>
        <w:jc w:val="center"/>
        <w:rPr>
          <w:rFonts w:asciiTheme="majorEastAsia" w:eastAsiaTheme="majorEastAsia" w:hAnsiTheme="majorEastAsia" w:cs="Times New Roman" w:hint="eastAsia"/>
          <w:b/>
          <w:kern w:val="0"/>
          <w:sz w:val="44"/>
          <w:szCs w:val="44"/>
        </w:rPr>
      </w:pPr>
      <w:r w:rsidRPr="00C40528">
        <w:rPr>
          <w:rFonts w:asciiTheme="majorEastAsia" w:eastAsiaTheme="majorEastAsia" w:hAnsiTheme="majorEastAsia" w:cs="Times New Roman" w:hint="eastAsia"/>
          <w:b/>
          <w:kern w:val="0"/>
          <w:sz w:val="44"/>
          <w:szCs w:val="44"/>
        </w:rPr>
        <w:t>关于开展</w:t>
      </w:r>
      <w:r w:rsidRPr="00C40528">
        <w:rPr>
          <w:rFonts w:asciiTheme="majorEastAsia" w:eastAsiaTheme="majorEastAsia" w:hAnsiTheme="majorEastAsia" w:cs="Times New Roman" w:hint="eastAsia"/>
          <w:b/>
          <w:kern w:val="0"/>
          <w:sz w:val="44"/>
          <w:szCs w:val="44"/>
        </w:rPr>
        <w:t>2023</w:t>
      </w:r>
      <w:r w:rsidRPr="00C40528">
        <w:rPr>
          <w:rFonts w:asciiTheme="majorEastAsia" w:eastAsiaTheme="majorEastAsia" w:hAnsiTheme="majorEastAsia" w:cs="Times New Roman" w:hint="eastAsia"/>
          <w:b/>
          <w:kern w:val="0"/>
          <w:sz w:val="44"/>
          <w:szCs w:val="44"/>
        </w:rPr>
        <w:t>年度校级“课程思政”示范项目</w:t>
      </w:r>
    </w:p>
    <w:p w:rsidR="00E52211" w:rsidRPr="00C40528" w:rsidRDefault="006E7930" w:rsidP="00C40528">
      <w:pPr>
        <w:adjustRightInd w:val="0"/>
        <w:snapToGrid w:val="0"/>
        <w:jc w:val="center"/>
        <w:rPr>
          <w:rFonts w:asciiTheme="majorEastAsia" w:eastAsiaTheme="majorEastAsia" w:hAnsiTheme="majorEastAsia" w:cs="Times New Roman"/>
          <w:b/>
          <w:kern w:val="0"/>
          <w:sz w:val="44"/>
          <w:szCs w:val="44"/>
        </w:rPr>
      </w:pPr>
      <w:r w:rsidRPr="00C40528">
        <w:rPr>
          <w:rFonts w:asciiTheme="majorEastAsia" w:eastAsiaTheme="majorEastAsia" w:hAnsiTheme="majorEastAsia" w:cs="Times New Roman" w:hint="eastAsia"/>
          <w:b/>
          <w:kern w:val="0"/>
          <w:sz w:val="44"/>
          <w:szCs w:val="44"/>
        </w:rPr>
        <w:t>申报工作的通知</w:t>
      </w:r>
    </w:p>
    <w:p w:rsidR="00C40528" w:rsidRPr="00C40528" w:rsidRDefault="00C40528" w:rsidP="00C40528">
      <w:pPr>
        <w:adjustRightInd w:val="0"/>
        <w:snapToGrid w:val="0"/>
        <w:spacing w:line="360" w:lineRule="auto"/>
        <w:jc w:val="left"/>
        <w:rPr>
          <w:rFonts w:ascii="仿宋" w:eastAsia="仿宋" w:hAnsi="仿宋" w:cs="Times New Roman" w:hint="eastAsia"/>
          <w:sz w:val="32"/>
          <w:szCs w:val="32"/>
        </w:rPr>
      </w:pPr>
    </w:p>
    <w:p w:rsidR="00E52211" w:rsidRPr="00C40528" w:rsidRDefault="006E7930" w:rsidP="00C40528">
      <w:pPr>
        <w:adjustRightInd w:val="0"/>
        <w:snapToGrid w:val="0"/>
        <w:spacing w:line="360" w:lineRule="auto"/>
        <w:jc w:val="left"/>
        <w:rPr>
          <w:rFonts w:ascii="仿宋" w:eastAsia="仿宋" w:hAnsi="仿宋" w:cs="Times New Roman"/>
          <w:sz w:val="32"/>
          <w:szCs w:val="32"/>
        </w:rPr>
      </w:pPr>
      <w:r w:rsidRPr="00C40528">
        <w:rPr>
          <w:rFonts w:ascii="仿宋" w:eastAsia="仿宋" w:hAnsi="仿宋" w:cs="Times New Roman" w:hint="eastAsia"/>
          <w:sz w:val="32"/>
          <w:szCs w:val="32"/>
        </w:rPr>
        <w:t>校内各单位：</w:t>
      </w:r>
    </w:p>
    <w:p w:rsidR="00E52211" w:rsidRPr="00C40528" w:rsidRDefault="006E7930" w:rsidP="00C40528">
      <w:pPr>
        <w:adjustRightInd w:val="0"/>
        <w:snapToGrid w:val="0"/>
        <w:spacing w:line="360" w:lineRule="auto"/>
        <w:ind w:firstLineChars="200" w:firstLine="640"/>
        <w:jc w:val="left"/>
        <w:rPr>
          <w:rFonts w:ascii="仿宋" w:eastAsia="仿宋" w:hAnsi="仿宋" w:cs="Times New Roman"/>
          <w:sz w:val="32"/>
          <w:szCs w:val="32"/>
        </w:rPr>
      </w:pPr>
      <w:r w:rsidRPr="00C40528">
        <w:rPr>
          <w:rFonts w:ascii="仿宋" w:eastAsia="仿宋" w:hAnsi="仿宋" w:cs="Times New Roman" w:hint="eastAsia"/>
          <w:sz w:val="32"/>
          <w:szCs w:val="32"/>
        </w:rPr>
        <w:t>为深入学习贯彻党的二十大精神和习近平总书记关于教育的重要论述，全面落实全国和全市教育大会精神，按照《重庆文理学院深化课程思政建设行动方案》要求，为充分发挥课堂主渠道在学校思想政治工作中的作用，使各类课程与思想政治理论课同向同行，将知识传授与价值引领贯穿教育教学全过程，提升</w:t>
      </w:r>
      <w:proofErr w:type="gramStart"/>
      <w:r w:rsidRPr="00C40528">
        <w:rPr>
          <w:rFonts w:ascii="仿宋" w:eastAsia="仿宋" w:hAnsi="仿宋" w:cs="Times New Roman" w:hint="eastAsia"/>
          <w:sz w:val="32"/>
          <w:szCs w:val="32"/>
        </w:rPr>
        <w:t>课程思政育人</w:t>
      </w:r>
      <w:proofErr w:type="gramEnd"/>
      <w:r w:rsidRPr="00C40528">
        <w:rPr>
          <w:rFonts w:ascii="仿宋" w:eastAsia="仿宋" w:hAnsi="仿宋" w:cs="Times New Roman" w:hint="eastAsia"/>
          <w:sz w:val="32"/>
          <w:szCs w:val="32"/>
        </w:rPr>
        <w:t>实效，形成全员全过程全方位育人的新格局，经研究，学校决定开展</w:t>
      </w:r>
      <w:r w:rsidRPr="00C40528">
        <w:rPr>
          <w:rFonts w:ascii="仿宋" w:eastAsia="仿宋" w:hAnsi="仿宋" w:cs="Times New Roman" w:hint="eastAsia"/>
          <w:sz w:val="32"/>
          <w:szCs w:val="32"/>
        </w:rPr>
        <w:t>2023</w:t>
      </w:r>
      <w:r w:rsidRPr="00C40528">
        <w:rPr>
          <w:rFonts w:ascii="仿宋" w:eastAsia="仿宋" w:hAnsi="仿宋" w:cs="Times New Roman" w:hint="eastAsia"/>
          <w:sz w:val="32"/>
          <w:szCs w:val="32"/>
        </w:rPr>
        <w:t>年度校级“课程思政”示范项目申报工作，现将有关事项通知如下：</w:t>
      </w:r>
    </w:p>
    <w:p w:rsidR="00E52211" w:rsidRPr="00C40528" w:rsidRDefault="006E7930" w:rsidP="00C40528">
      <w:pPr>
        <w:numPr>
          <w:ilvl w:val="0"/>
          <w:numId w:val="1"/>
        </w:numPr>
        <w:adjustRightInd w:val="0"/>
        <w:snapToGrid w:val="0"/>
        <w:spacing w:line="360" w:lineRule="auto"/>
        <w:ind w:firstLineChars="200" w:firstLine="643"/>
        <w:jc w:val="left"/>
        <w:rPr>
          <w:rFonts w:ascii="仿宋" w:eastAsia="仿宋" w:hAnsi="仿宋" w:cs="Times New Roman"/>
          <w:b/>
          <w:bCs/>
          <w:sz w:val="32"/>
          <w:szCs w:val="32"/>
        </w:rPr>
      </w:pPr>
      <w:r w:rsidRPr="00C40528">
        <w:rPr>
          <w:rFonts w:ascii="仿宋" w:eastAsia="仿宋" w:hAnsi="仿宋" w:cs="Times New Roman" w:hint="eastAsia"/>
          <w:b/>
          <w:bCs/>
          <w:sz w:val="32"/>
          <w:szCs w:val="32"/>
        </w:rPr>
        <w:t>项目类型</w:t>
      </w:r>
    </w:p>
    <w:p w:rsidR="00E52211" w:rsidRPr="00C40528" w:rsidRDefault="006E7930" w:rsidP="00C40528">
      <w:pPr>
        <w:adjustRightInd w:val="0"/>
        <w:snapToGrid w:val="0"/>
        <w:spacing w:line="360" w:lineRule="auto"/>
        <w:ind w:firstLineChars="200" w:firstLine="640"/>
        <w:jc w:val="left"/>
        <w:rPr>
          <w:rFonts w:ascii="仿宋" w:eastAsia="仿宋" w:hAnsi="仿宋" w:cs="Times New Roman"/>
          <w:sz w:val="32"/>
          <w:szCs w:val="32"/>
        </w:rPr>
      </w:pPr>
      <w:r w:rsidRPr="00C40528">
        <w:rPr>
          <w:rFonts w:ascii="仿宋" w:eastAsia="仿宋" w:hAnsi="仿宋" w:cs="Times New Roman" w:hint="eastAsia"/>
          <w:sz w:val="32"/>
          <w:szCs w:val="32"/>
        </w:rPr>
        <w:t>“课程思政”示范项目包括</w:t>
      </w:r>
      <w:proofErr w:type="gramStart"/>
      <w:r w:rsidRPr="00C40528">
        <w:rPr>
          <w:rFonts w:ascii="仿宋" w:eastAsia="仿宋" w:hAnsi="仿宋" w:cs="Times New Roman" w:hint="eastAsia"/>
          <w:sz w:val="32"/>
          <w:szCs w:val="32"/>
        </w:rPr>
        <w:t>课程思政示范</w:t>
      </w:r>
      <w:proofErr w:type="gramEnd"/>
      <w:r w:rsidRPr="00C40528">
        <w:rPr>
          <w:rFonts w:ascii="仿宋" w:eastAsia="仿宋" w:hAnsi="仿宋" w:cs="Times New Roman" w:hint="eastAsia"/>
          <w:sz w:val="32"/>
          <w:szCs w:val="32"/>
        </w:rPr>
        <w:t>课程、课程</w:t>
      </w:r>
      <w:proofErr w:type="gramStart"/>
      <w:r w:rsidRPr="00C40528">
        <w:rPr>
          <w:rFonts w:ascii="仿宋" w:eastAsia="仿宋" w:hAnsi="仿宋" w:cs="Times New Roman" w:hint="eastAsia"/>
          <w:sz w:val="32"/>
          <w:szCs w:val="32"/>
        </w:rPr>
        <w:t>思政教学</w:t>
      </w:r>
      <w:proofErr w:type="gramEnd"/>
      <w:r w:rsidRPr="00C40528">
        <w:rPr>
          <w:rFonts w:ascii="仿宋" w:eastAsia="仿宋" w:hAnsi="仿宋" w:cs="Times New Roman" w:hint="eastAsia"/>
          <w:sz w:val="32"/>
          <w:szCs w:val="32"/>
        </w:rPr>
        <w:t>名师、</w:t>
      </w:r>
      <w:proofErr w:type="gramStart"/>
      <w:r w:rsidRPr="00C40528">
        <w:rPr>
          <w:rFonts w:ascii="仿宋" w:eastAsia="仿宋" w:hAnsi="仿宋" w:cs="Times New Roman" w:hint="eastAsia"/>
          <w:sz w:val="32"/>
          <w:szCs w:val="32"/>
        </w:rPr>
        <w:t>课程思政示范</w:t>
      </w:r>
      <w:proofErr w:type="gramEnd"/>
      <w:r w:rsidRPr="00C40528">
        <w:rPr>
          <w:rFonts w:ascii="仿宋" w:eastAsia="仿宋" w:hAnsi="仿宋" w:cs="Times New Roman" w:hint="eastAsia"/>
          <w:sz w:val="32"/>
          <w:szCs w:val="32"/>
        </w:rPr>
        <w:t>教学团队和课程</w:t>
      </w:r>
      <w:proofErr w:type="gramStart"/>
      <w:r w:rsidRPr="00C40528">
        <w:rPr>
          <w:rFonts w:ascii="仿宋" w:eastAsia="仿宋" w:hAnsi="仿宋" w:cs="Times New Roman" w:hint="eastAsia"/>
          <w:sz w:val="32"/>
          <w:szCs w:val="32"/>
        </w:rPr>
        <w:t>思政优秀</w:t>
      </w:r>
      <w:proofErr w:type="gramEnd"/>
      <w:r w:rsidRPr="00C40528">
        <w:rPr>
          <w:rFonts w:ascii="仿宋" w:eastAsia="仿宋" w:hAnsi="仿宋" w:cs="Times New Roman" w:hint="eastAsia"/>
          <w:sz w:val="32"/>
          <w:szCs w:val="32"/>
        </w:rPr>
        <w:t>教学案例。其中，</w:t>
      </w:r>
      <w:r w:rsidRPr="00C40528">
        <w:rPr>
          <w:rFonts w:ascii="仿宋" w:eastAsia="仿宋" w:hAnsi="仿宋" w:hint="eastAsia"/>
          <w:sz w:val="32"/>
          <w:szCs w:val="32"/>
        </w:rPr>
        <w:t>入选</w:t>
      </w:r>
      <w:proofErr w:type="gramStart"/>
      <w:r w:rsidRPr="00C40528">
        <w:rPr>
          <w:rFonts w:ascii="仿宋" w:eastAsia="仿宋" w:hAnsi="仿宋" w:hint="eastAsia"/>
          <w:sz w:val="32"/>
          <w:szCs w:val="32"/>
        </w:rPr>
        <w:t>课程思政示范</w:t>
      </w:r>
      <w:proofErr w:type="gramEnd"/>
      <w:r w:rsidRPr="00C40528">
        <w:rPr>
          <w:rFonts w:ascii="仿宋" w:eastAsia="仿宋" w:hAnsi="仿宋" w:hint="eastAsia"/>
          <w:sz w:val="32"/>
          <w:szCs w:val="32"/>
        </w:rPr>
        <w:t>课程的相应授课教师或教学团队自动认定为课程</w:t>
      </w:r>
      <w:proofErr w:type="gramStart"/>
      <w:r w:rsidRPr="00C40528">
        <w:rPr>
          <w:rFonts w:ascii="仿宋" w:eastAsia="仿宋" w:hAnsi="仿宋" w:hint="eastAsia"/>
          <w:sz w:val="32"/>
          <w:szCs w:val="32"/>
        </w:rPr>
        <w:t>思政教学</w:t>
      </w:r>
      <w:proofErr w:type="gramEnd"/>
      <w:r w:rsidRPr="00C40528">
        <w:rPr>
          <w:rFonts w:ascii="仿宋" w:eastAsia="仿宋" w:hAnsi="仿宋" w:hint="eastAsia"/>
          <w:sz w:val="32"/>
          <w:szCs w:val="32"/>
        </w:rPr>
        <w:t>名师和</w:t>
      </w:r>
      <w:proofErr w:type="gramStart"/>
      <w:r w:rsidRPr="00C40528">
        <w:rPr>
          <w:rFonts w:ascii="仿宋" w:eastAsia="仿宋" w:hAnsi="仿宋" w:hint="eastAsia"/>
          <w:sz w:val="32"/>
          <w:szCs w:val="32"/>
        </w:rPr>
        <w:t>课程思政示范</w:t>
      </w:r>
      <w:proofErr w:type="gramEnd"/>
      <w:r w:rsidRPr="00C40528">
        <w:rPr>
          <w:rFonts w:ascii="仿宋" w:eastAsia="仿宋" w:hAnsi="仿宋" w:hint="eastAsia"/>
          <w:sz w:val="32"/>
          <w:szCs w:val="32"/>
        </w:rPr>
        <w:t>教学团队，教学名师和教学团队不再单独申报。</w:t>
      </w:r>
    </w:p>
    <w:p w:rsidR="00E52211" w:rsidRPr="00C40528" w:rsidRDefault="006E7930" w:rsidP="00C40528">
      <w:pPr>
        <w:numPr>
          <w:ilvl w:val="0"/>
          <w:numId w:val="1"/>
        </w:numPr>
        <w:adjustRightInd w:val="0"/>
        <w:snapToGrid w:val="0"/>
        <w:spacing w:line="360" w:lineRule="auto"/>
        <w:ind w:firstLineChars="200" w:firstLine="643"/>
        <w:jc w:val="left"/>
        <w:rPr>
          <w:rFonts w:ascii="仿宋" w:eastAsia="仿宋" w:hAnsi="仿宋" w:cs="Times New Roman"/>
          <w:b/>
          <w:bCs/>
          <w:sz w:val="32"/>
          <w:szCs w:val="32"/>
        </w:rPr>
      </w:pPr>
      <w:r w:rsidRPr="00C40528">
        <w:rPr>
          <w:rFonts w:ascii="仿宋" w:eastAsia="仿宋" w:hAnsi="仿宋" w:cs="Times New Roman" w:hint="eastAsia"/>
          <w:b/>
          <w:bCs/>
          <w:sz w:val="32"/>
          <w:szCs w:val="32"/>
        </w:rPr>
        <w:t>申报要求</w:t>
      </w:r>
    </w:p>
    <w:p w:rsidR="00E52211" w:rsidRPr="00C40528" w:rsidRDefault="006E7930" w:rsidP="00C40528">
      <w:pPr>
        <w:adjustRightInd w:val="0"/>
        <w:snapToGrid w:val="0"/>
        <w:spacing w:line="360" w:lineRule="auto"/>
        <w:ind w:firstLineChars="200" w:firstLine="643"/>
        <w:jc w:val="left"/>
        <w:rPr>
          <w:rFonts w:ascii="仿宋" w:eastAsia="仿宋" w:hAnsi="仿宋" w:cs="Times New Roman"/>
          <w:b/>
          <w:bCs/>
          <w:sz w:val="32"/>
          <w:szCs w:val="32"/>
        </w:rPr>
      </w:pPr>
      <w:r w:rsidRPr="00C40528">
        <w:rPr>
          <w:rFonts w:ascii="仿宋" w:eastAsia="仿宋" w:hAnsi="仿宋" w:cs="Times New Roman" w:hint="eastAsia"/>
          <w:b/>
          <w:bCs/>
          <w:sz w:val="32"/>
          <w:szCs w:val="32"/>
        </w:rPr>
        <w:t>（一）</w:t>
      </w:r>
      <w:proofErr w:type="gramStart"/>
      <w:r w:rsidRPr="00C40528">
        <w:rPr>
          <w:rFonts w:ascii="仿宋" w:eastAsia="仿宋" w:hAnsi="仿宋" w:cs="Times New Roman" w:hint="eastAsia"/>
          <w:b/>
          <w:bCs/>
          <w:sz w:val="32"/>
          <w:szCs w:val="32"/>
        </w:rPr>
        <w:t>课程思政示范</w:t>
      </w:r>
      <w:proofErr w:type="gramEnd"/>
      <w:r w:rsidRPr="00C40528">
        <w:rPr>
          <w:rFonts w:ascii="仿宋" w:eastAsia="仿宋" w:hAnsi="仿宋" w:cs="Times New Roman" w:hint="eastAsia"/>
          <w:b/>
          <w:bCs/>
          <w:sz w:val="32"/>
          <w:szCs w:val="32"/>
        </w:rPr>
        <w:t>课程、教学名师和示范教学团队</w:t>
      </w:r>
    </w:p>
    <w:p w:rsidR="00E52211" w:rsidRPr="00C40528" w:rsidRDefault="006E7930" w:rsidP="00C40528">
      <w:pPr>
        <w:adjustRightInd w:val="0"/>
        <w:snapToGrid w:val="0"/>
        <w:spacing w:line="360" w:lineRule="auto"/>
        <w:ind w:firstLineChars="200" w:firstLine="640"/>
        <w:jc w:val="left"/>
        <w:rPr>
          <w:rFonts w:ascii="仿宋" w:eastAsia="仿宋" w:hAnsi="仿宋" w:cs="Times New Roman"/>
          <w:sz w:val="32"/>
          <w:szCs w:val="32"/>
        </w:rPr>
      </w:pPr>
      <w:r w:rsidRPr="00C40528">
        <w:rPr>
          <w:rFonts w:ascii="仿宋" w:eastAsia="仿宋" w:hAnsi="仿宋" w:cs="Times New Roman" w:hint="eastAsia"/>
          <w:sz w:val="32"/>
          <w:szCs w:val="32"/>
        </w:rPr>
        <w:lastRenderedPageBreak/>
        <w:t>1.</w:t>
      </w:r>
      <w:r w:rsidRPr="00C40528">
        <w:rPr>
          <w:rFonts w:ascii="仿宋" w:eastAsia="仿宋" w:hAnsi="仿宋" w:cs="Times New Roman" w:hint="eastAsia"/>
          <w:sz w:val="32"/>
          <w:szCs w:val="32"/>
        </w:rPr>
        <w:t>课程已纳入人才培养方案，实施学分管理并至少经过两个学期或两个教学周期的建设和完善。</w:t>
      </w:r>
    </w:p>
    <w:p w:rsidR="00E52211" w:rsidRPr="00C40528" w:rsidRDefault="006E7930" w:rsidP="00C40528">
      <w:pPr>
        <w:adjustRightInd w:val="0"/>
        <w:snapToGrid w:val="0"/>
        <w:spacing w:line="360" w:lineRule="auto"/>
        <w:ind w:firstLineChars="200" w:firstLine="640"/>
        <w:jc w:val="left"/>
        <w:rPr>
          <w:rFonts w:ascii="仿宋" w:eastAsia="仿宋" w:hAnsi="仿宋" w:cs="Times New Roman"/>
          <w:sz w:val="32"/>
          <w:szCs w:val="32"/>
        </w:rPr>
      </w:pPr>
      <w:r w:rsidRPr="00C40528">
        <w:rPr>
          <w:rFonts w:ascii="仿宋" w:eastAsia="仿宋" w:hAnsi="仿宋" w:cs="Times New Roman" w:hint="eastAsia"/>
          <w:sz w:val="32"/>
          <w:szCs w:val="32"/>
        </w:rPr>
        <w:t>2.</w:t>
      </w:r>
      <w:r w:rsidRPr="00C40528">
        <w:rPr>
          <w:rFonts w:ascii="仿宋" w:eastAsia="仿宋" w:hAnsi="仿宋" w:cs="Times New Roman" w:hint="eastAsia"/>
          <w:sz w:val="32"/>
          <w:szCs w:val="32"/>
        </w:rPr>
        <w:t>课程准确把握“坚定学生理想信念，教育学生爱党、爱国、爱社会主义、爱人民、爱集体”主线，结合所在学科专业、所属课程类型的育人要</w:t>
      </w:r>
      <w:r w:rsidRPr="00C40528">
        <w:rPr>
          <w:rFonts w:ascii="仿宋" w:eastAsia="仿宋" w:hAnsi="仿宋" w:cs="Times New Roman" w:hint="eastAsia"/>
          <w:sz w:val="32"/>
          <w:szCs w:val="32"/>
        </w:rPr>
        <w:t>求和特点，深入挖掘蕴含的</w:t>
      </w:r>
      <w:proofErr w:type="gramStart"/>
      <w:r w:rsidRPr="00C40528">
        <w:rPr>
          <w:rFonts w:ascii="仿宋" w:eastAsia="仿宋" w:hAnsi="仿宋" w:cs="Times New Roman" w:hint="eastAsia"/>
          <w:sz w:val="32"/>
          <w:szCs w:val="32"/>
        </w:rPr>
        <w:t>思政教育</w:t>
      </w:r>
      <w:proofErr w:type="gramEnd"/>
      <w:r w:rsidRPr="00C40528">
        <w:rPr>
          <w:rFonts w:ascii="仿宋" w:eastAsia="仿宋" w:hAnsi="仿宋" w:cs="Times New Roman" w:hint="eastAsia"/>
          <w:sz w:val="32"/>
          <w:szCs w:val="32"/>
        </w:rPr>
        <w:t>资源，优化课程</w:t>
      </w:r>
      <w:proofErr w:type="gramStart"/>
      <w:r w:rsidRPr="00C40528">
        <w:rPr>
          <w:rFonts w:ascii="仿宋" w:eastAsia="仿宋" w:hAnsi="仿宋" w:cs="Times New Roman" w:hint="eastAsia"/>
          <w:sz w:val="32"/>
          <w:szCs w:val="32"/>
        </w:rPr>
        <w:t>思政内容</w:t>
      </w:r>
      <w:proofErr w:type="gramEnd"/>
      <w:r w:rsidRPr="00C40528">
        <w:rPr>
          <w:rFonts w:ascii="仿宋" w:eastAsia="仿宋" w:hAnsi="仿宋" w:cs="Times New Roman" w:hint="eastAsia"/>
          <w:sz w:val="32"/>
          <w:szCs w:val="32"/>
        </w:rPr>
        <w:t>供给。</w:t>
      </w:r>
    </w:p>
    <w:p w:rsidR="00E52211" w:rsidRPr="00C40528" w:rsidRDefault="006E7930" w:rsidP="00C40528">
      <w:pPr>
        <w:adjustRightInd w:val="0"/>
        <w:snapToGrid w:val="0"/>
        <w:spacing w:line="360" w:lineRule="auto"/>
        <w:ind w:firstLineChars="200" w:firstLine="640"/>
        <w:jc w:val="left"/>
        <w:rPr>
          <w:rFonts w:ascii="仿宋" w:eastAsia="仿宋" w:hAnsi="仿宋" w:cs="Times New Roman"/>
          <w:sz w:val="32"/>
          <w:szCs w:val="32"/>
        </w:rPr>
      </w:pPr>
      <w:r w:rsidRPr="00C40528">
        <w:rPr>
          <w:rFonts w:ascii="仿宋" w:eastAsia="仿宋" w:hAnsi="仿宋" w:cs="Times New Roman" w:hint="eastAsia"/>
          <w:sz w:val="32"/>
          <w:szCs w:val="32"/>
        </w:rPr>
        <w:t>3.</w:t>
      </w:r>
      <w:r w:rsidRPr="00C40528">
        <w:rPr>
          <w:rFonts w:ascii="仿宋" w:eastAsia="仿宋" w:hAnsi="仿宋" w:cs="Times New Roman" w:hint="eastAsia"/>
          <w:sz w:val="32"/>
          <w:szCs w:val="32"/>
        </w:rPr>
        <w:t>课程注重体现学校办学定位和专业特色，注重价值塑造、知识传授与能力培养相统一，科学设计课程目标和教案课件，将</w:t>
      </w:r>
      <w:proofErr w:type="gramStart"/>
      <w:r w:rsidRPr="00C40528">
        <w:rPr>
          <w:rFonts w:ascii="仿宋" w:eastAsia="仿宋" w:hAnsi="仿宋" w:cs="Times New Roman" w:hint="eastAsia"/>
          <w:sz w:val="32"/>
          <w:szCs w:val="32"/>
        </w:rPr>
        <w:t>思政教育</w:t>
      </w:r>
      <w:proofErr w:type="gramEnd"/>
      <w:r w:rsidRPr="00C40528">
        <w:rPr>
          <w:rFonts w:ascii="仿宋" w:eastAsia="仿宋" w:hAnsi="仿宋" w:cs="Times New Roman" w:hint="eastAsia"/>
          <w:sz w:val="32"/>
          <w:szCs w:val="32"/>
        </w:rPr>
        <w:t>有机融入课程教学，达到润物无声的育人效果。</w:t>
      </w:r>
    </w:p>
    <w:p w:rsidR="00E52211" w:rsidRPr="00C40528" w:rsidRDefault="006E7930" w:rsidP="00C40528">
      <w:pPr>
        <w:adjustRightInd w:val="0"/>
        <w:snapToGrid w:val="0"/>
        <w:spacing w:line="360" w:lineRule="auto"/>
        <w:ind w:firstLineChars="200" w:firstLine="640"/>
        <w:jc w:val="left"/>
        <w:rPr>
          <w:rFonts w:ascii="仿宋" w:eastAsia="仿宋" w:hAnsi="仿宋" w:cs="Times New Roman"/>
          <w:sz w:val="32"/>
          <w:szCs w:val="32"/>
        </w:rPr>
      </w:pPr>
      <w:r w:rsidRPr="00C40528">
        <w:rPr>
          <w:rFonts w:ascii="仿宋" w:eastAsia="仿宋" w:hAnsi="仿宋" w:cs="Times New Roman" w:hint="eastAsia"/>
          <w:sz w:val="32"/>
          <w:szCs w:val="32"/>
        </w:rPr>
        <w:t>4.</w:t>
      </w:r>
      <w:r w:rsidRPr="00C40528">
        <w:rPr>
          <w:rFonts w:ascii="仿宋" w:eastAsia="仿宋" w:hAnsi="仿宋" w:cs="Times New Roman" w:hint="eastAsia"/>
          <w:sz w:val="32"/>
          <w:szCs w:val="32"/>
        </w:rPr>
        <w:t>课程注重</w:t>
      </w:r>
      <w:proofErr w:type="gramStart"/>
      <w:r w:rsidRPr="00C40528">
        <w:rPr>
          <w:rFonts w:ascii="仿宋" w:eastAsia="仿宋" w:hAnsi="仿宋" w:cs="Times New Roman" w:hint="eastAsia"/>
          <w:sz w:val="32"/>
          <w:szCs w:val="32"/>
        </w:rPr>
        <w:t>课程思政建设</w:t>
      </w:r>
      <w:proofErr w:type="gramEnd"/>
      <w:r w:rsidRPr="00C40528">
        <w:rPr>
          <w:rFonts w:ascii="仿宋" w:eastAsia="仿宋" w:hAnsi="仿宋" w:cs="Times New Roman" w:hint="eastAsia"/>
          <w:sz w:val="32"/>
          <w:szCs w:val="32"/>
        </w:rPr>
        <w:t>模式创新，教学内容体现思想性、前沿性与时代性，教学方法体现先进性、互动性与针对性，形成可供同类课程借鉴共享的经验、成果和模式。</w:t>
      </w:r>
    </w:p>
    <w:p w:rsidR="00E52211" w:rsidRPr="00C40528" w:rsidRDefault="006E7930" w:rsidP="00C40528">
      <w:pPr>
        <w:adjustRightInd w:val="0"/>
        <w:snapToGrid w:val="0"/>
        <w:spacing w:line="360" w:lineRule="auto"/>
        <w:ind w:firstLineChars="200" w:firstLine="640"/>
        <w:jc w:val="left"/>
        <w:rPr>
          <w:rFonts w:ascii="仿宋" w:eastAsia="仿宋" w:hAnsi="仿宋" w:cs="Times New Roman"/>
          <w:sz w:val="32"/>
          <w:szCs w:val="32"/>
        </w:rPr>
      </w:pPr>
      <w:r w:rsidRPr="00C40528">
        <w:rPr>
          <w:rFonts w:ascii="仿宋" w:eastAsia="仿宋" w:hAnsi="仿宋" w:cs="Times New Roman" w:hint="eastAsia"/>
          <w:sz w:val="32"/>
          <w:szCs w:val="32"/>
        </w:rPr>
        <w:t>5.</w:t>
      </w:r>
      <w:r w:rsidRPr="00C40528">
        <w:rPr>
          <w:rFonts w:ascii="仿宋" w:eastAsia="仿宋" w:hAnsi="仿宋" w:cs="Times New Roman" w:hint="eastAsia"/>
          <w:sz w:val="32"/>
          <w:szCs w:val="32"/>
        </w:rPr>
        <w:t>课程考核方式和评价办法完善，育人效果显著，学生评教结果优秀，校内外同行专家评价良好，形成较高水平的课程</w:t>
      </w:r>
      <w:proofErr w:type="gramStart"/>
      <w:r w:rsidRPr="00C40528">
        <w:rPr>
          <w:rFonts w:ascii="仿宋" w:eastAsia="仿宋" w:hAnsi="仿宋" w:cs="Times New Roman" w:hint="eastAsia"/>
          <w:sz w:val="32"/>
          <w:szCs w:val="32"/>
        </w:rPr>
        <w:t>思政展示</w:t>
      </w:r>
      <w:proofErr w:type="gramEnd"/>
      <w:r w:rsidRPr="00C40528">
        <w:rPr>
          <w:rFonts w:ascii="仿宋" w:eastAsia="仿宋" w:hAnsi="仿宋" w:cs="Times New Roman" w:hint="eastAsia"/>
          <w:sz w:val="32"/>
          <w:szCs w:val="32"/>
        </w:rPr>
        <w:t>成果，具有良好的示范辐</w:t>
      </w:r>
      <w:r w:rsidRPr="00C40528">
        <w:rPr>
          <w:rFonts w:ascii="仿宋" w:eastAsia="仿宋" w:hAnsi="仿宋" w:cs="Times New Roman" w:hint="eastAsia"/>
          <w:sz w:val="32"/>
          <w:szCs w:val="32"/>
        </w:rPr>
        <w:t>射作用。</w:t>
      </w:r>
    </w:p>
    <w:p w:rsidR="00E52211" w:rsidRPr="00C40528" w:rsidRDefault="006E7930" w:rsidP="00C40528">
      <w:pPr>
        <w:adjustRightInd w:val="0"/>
        <w:snapToGrid w:val="0"/>
        <w:spacing w:line="360" w:lineRule="auto"/>
        <w:ind w:firstLineChars="200" w:firstLine="640"/>
        <w:jc w:val="left"/>
        <w:rPr>
          <w:rFonts w:ascii="仿宋" w:eastAsia="仿宋" w:hAnsi="仿宋" w:cs="Times New Roman"/>
          <w:b/>
          <w:bCs/>
          <w:sz w:val="32"/>
          <w:szCs w:val="32"/>
        </w:rPr>
      </w:pPr>
      <w:r w:rsidRPr="00C40528">
        <w:rPr>
          <w:rFonts w:ascii="仿宋" w:eastAsia="仿宋" w:hAnsi="仿宋" w:cs="Times New Roman" w:hint="eastAsia"/>
          <w:sz w:val="32"/>
          <w:szCs w:val="32"/>
        </w:rPr>
        <w:t>6.</w:t>
      </w:r>
      <w:r w:rsidRPr="00C40528">
        <w:rPr>
          <w:rFonts w:ascii="仿宋" w:eastAsia="仿宋" w:hAnsi="仿宋" w:cs="Times New Roman" w:hint="eastAsia"/>
          <w:sz w:val="32"/>
          <w:szCs w:val="32"/>
        </w:rPr>
        <w:t>课程可由一名教师讲授，也可由教学团队共同讲授。课程负责人仅可申报</w:t>
      </w:r>
      <w:r w:rsidRPr="00C40528">
        <w:rPr>
          <w:rFonts w:ascii="仿宋" w:eastAsia="仿宋" w:hAnsi="仿宋" w:cs="Times New Roman" w:hint="eastAsia"/>
          <w:sz w:val="32"/>
          <w:szCs w:val="32"/>
        </w:rPr>
        <w:t>1</w:t>
      </w:r>
      <w:r w:rsidRPr="00C40528">
        <w:rPr>
          <w:rFonts w:ascii="仿宋" w:eastAsia="仿宋" w:hAnsi="仿宋" w:cs="Times New Roman" w:hint="eastAsia"/>
          <w:sz w:val="32"/>
          <w:szCs w:val="32"/>
        </w:rPr>
        <w:t>个项目；课程团队成员本年度最多可同时参加申报</w:t>
      </w:r>
      <w:r w:rsidRPr="00C40528">
        <w:rPr>
          <w:rFonts w:ascii="仿宋" w:eastAsia="仿宋" w:hAnsi="仿宋" w:cs="Times New Roman" w:hint="eastAsia"/>
          <w:sz w:val="32"/>
          <w:szCs w:val="32"/>
        </w:rPr>
        <w:t>2</w:t>
      </w:r>
      <w:r w:rsidRPr="00C40528">
        <w:rPr>
          <w:rFonts w:ascii="仿宋" w:eastAsia="仿宋" w:hAnsi="仿宋" w:cs="Times New Roman" w:hint="eastAsia"/>
          <w:sz w:val="32"/>
          <w:szCs w:val="32"/>
        </w:rPr>
        <w:t>个项目。</w:t>
      </w:r>
      <w:r w:rsidRPr="00C40528">
        <w:rPr>
          <w:rFonts w:ascii="仿宋" w:eastAsia="仿宋" w:hAnsi="仿宋" w:cs="Times New Roman" w:hint="eastAsia"/>
          <w:b/>
          <w:bCs/>
          <w:sz w:val="32"/>
          <w:szCs w:val="32"/>
        </w:rPr>
        <w:t>已获立项的国家级、市级、校级</w:t>
      </w:r>
      <w:proofErr w:type="gramStart"/>
      <w:r w:rsidRPr="00C40528">
        <w:rPr>
          <w:rFonts w:ascii="仿宋" w:eastAsia="仿宋" w:hAnsi="仿宋" w:cs="Times New Roman" w:hint="eastAsia"/>
          <w:b/>
          <w:bCs/>
          <w:sz w:val="32"/>
          <w:szCs w:val="32"/>
        </w:rPr>
        <w:t>课程思政示范</w:t>
      </w:r>
      <w:proofErr w:type="gramEnd"/>
      <w:r w:rsidRPr="00C40528">
        <w:rPr>
          <w:rFonts w:ascii="仿宋" w:eastAsia="仿宋" w:hAnsi="仿宋" w:cs="Times New Roman" w:hint="eastAsia"/>
          <w:b/>
          <w:bCs/>
          <w:sz w:val="32"/>
          <w:szCs w:val="32"/>
        </w:rPr>
        <w:t>项目不得重复申报。</w:t>
      </w:r>
    </w:p>
    <w:p w:rsidR="00E52211" w:rsidRPr="00C40528" w:rsidRDefault="006E7930" w:rsidP="00C40528">
      <w:pPr>
        <w:adjustRightInd w:val="0"/>
        <w:snapToGrid w:val="0"/>
        <w:spacing w:line="360" w:lineRule="auto"/>
        <w:ind w:firstLineChars="200" w:firstLine="640"/>
        <w:jc w:val="left"/>
        <w:rPr>
          <w:rFonts w:ascii="仿宋" w:eastAsia="仿宋" w:hAnsi="仿宋" w:cs="Times New Roman"/>
          <w:sz w:val="32"/>
          <w:szCs w:val="32"/>
        </w:rPr>
      </w:pPr>
      <w:r w:rsidRPr="00C40528">
        <w:rPr>
          <w:rFonts w:ascii="仿宋" w:eastAsia="仿宋" w:hAnsi="仿宋" w:cs="Times New Roman" w:hint="eastAsia"/>
          <w:sz w:val="32"/>
          <w:szCs w:val="32"/>
        </w:rPr>
        <w:t>7.</w:t>
      </w:r>
      <w:r w:rsidRPr="00C40528">
        <w:rPr>
          <w:rFonts w:ascii="仿宋" w:eastAsia="仿宋" w:hAnsi="仿宋" w:cs="Times New Roman" w:hint="eastAsia"/>
          <w:b/>
          <w:bCs/>
          <w:sz w:val="32"/>
          <w:szCs w:val="32"/>
        </w:rPr>
        <w:t>课程负责人原则上应具有讲师及以上职称，鼓励高级职称教师积极申报。</w:t>
      </w:r>
      <w:r w:rsidRPr="00C40528">
        <w:rPr>
          <w:rFonts w:ascii="仿宋" w:eastAsia="仿宋" w:hAnsi="仿宋" w:cs="Times New Roman" w:hint="eastAsia"/>
          <w:sz w:val="32"/>
          <w:szCs w:val="32"/>
        </w:rPr>
        <w:t>能够准确把握本课程开展</w:t>
      </w:r>
      <w:proofErr w:type="gramStart"/>
      <w:r w:rsidRPr="00C40528">
        <w:rPr>
          <w:rFonts w:ascii="仿宋" w:eastAsia="仿宋" w:hAnsi="仿宋" w:cs="Times New Roman" w:hint="eastAsia"/>
          <w:sz w:val="32"/>
          <w:szCs w:val="32"/>
        </w:rPr>
        <w:t>课程思政建设</w:t>
      </w:r>
      <w:proofErr w:type="gramEnd"/>
      <w:r w:rsidRPr="00C40528">
        <w:rPr>
          <w:rFonts w:ascii="仿宋" w:eastAsia="仿宋" w:hAnsi="仿宋" w:cs="Times New Roman" w:hint="eastAsia"/>
          <w:sz w:val="32"/>
          <w:szCs w:val="32"/>
        </w:rPr>
        <w:t>的方向和重点，并融入课程教学全过程。课程教学团队人员结构合理，任务分工明确，集体教研制度完善且有效实施，经常性开展</w:t>
      </w:r>
      <w:proofErr w:type="gramStart"/>
      <w:r w:rsidRPr="00C40528">
        <w:rPr>
          <w:rFonts w:ascii="仿宋" w:eastAsia="仿宋" w:hAnsi="仿宋" w:cs="Times New Roman" w:hint="eastAsia"/>
          <w:sz w:val="32"/>
          <w:szCs w:val="32"/>
        </w:rPr>
        <w:t>课程思政建设</w:t>
      </w:r>
      <w:proofErr w:type="gramEnd"/>
      <w:r w:rsidRPr="00C40528">
        <w:rPr>
          <w:rFonts w:ascii="仿宋" w:eastAsia="仿宋" w:hAnsi="仿宋" w:cs="Times New Roman" w:hint="eastAsia"/>
          <w:sz w:val="32"/>
          <w:szCs w:val="32"/>
        </w:rPr>
        <w:t>教学研究和</w:t>
      </w:r>
      <w:r w:rsidRPr="00C40528">
        <w:rPr>
          <w:rFonts w:ascii="仿宋" w:eastAsia="仿宋" w:hAnsi="仿宋" w:cs="Times New Roman" w:hint="eastAsia"/>
          <w:sz w:val="32"/>
          <w:szCs w:val="32"/>
        </w:rPr>
        <w:lastRenderedPageBreak/>
        <w:t>交流，</w:t>
      </w:r>
      <w:proofErr w:type="gramStart"/>
      <w:r w:rsidRPr="00C40528">
        <w:rPr>
          <w:rFonts w:ascii="仿宋" w:eastAsia="仿宋" w:hAnsi="仿宋" w:cs="Times New Roman" w:hint="eastAsia"/>
          <w:sz w:val="32"/>
          <w:szCs w:val="32"/>
        </w:rPr>
        <w:t>课程思政建设</w:t>
      </w:r>
      <w:proofErr w:type="gramEnd"/>
      <w:r w:rsidRPr="00C40528">
        <w:rPr>
          <w:rFonts w:ascii="仿宋" w:eastAsia="仿宋" w:hAnsi="仿宋" w:cs="Times New Roman" w:hint="eastAsia"/>
          <w:sz w:val="32"/>
          <w:szCs w:val="32"/>
        </w:rPr>
        <w:t>整体水平高。课程授课教师政治立场坚定，师德师风良好。</w:t>
      </w:r>
    </w:p>
    <w:p w:rsidR="00E52211" w:rsidRPr="00C40528" w:rsidRDefault="006E7930" w:rsidP="00C40528">
      <w:pPr>
        <w:adjustRightInd w:val="0"/>
        <w:snapToGrid w:val="0"/>
        <w:spacing w:line="360" w:lineRule="auto"/>
        <w:ind w:firstLineChars="200" w:firstLine="640"/>
        <w:jc w:val="left"/>
        <w:rPr>
          <w:rFonts w:ascii="仿宋" w:eastAsia="仿宋" w:hAnsi="仿宋" w:cs="Times New Roman"/>
          <w:sz w:val="32"/>
          <w:szCs w:val="32"/>
        </w:rPr>
      </w:pPr>
      <w:r w:rsidRPr="00C40528">
        <w:rPr>
          <w:rFonts w:ascii="仿宋" w:eastAsia="仿宋" w:hAnsi="仿宋" w:cs="Times New Roman" w:hint="eastAsia"/>
          <w:sz w:val="32"/>
          <w:szCs w:val="32"/>
        </w:rPr>
        <w:t>8.</w:t>
      </w:r>
      <w:r w:rsidRPr="00C40528">
        <w:rPr>
          <w:rFonts w:ascii="仿宋" w:eastAsia="仿宋" w:hAnsi="仿宋" w:cs="Times New Roman" w:hint="eastAsia"/>
          <w:sz w:val="32"/>
          <w:szCs w:val="32"/>
        </w:rPr>
        <w:t>每个</w:t>
      </w:r>
      <w:r w:rsidRPr="00C40528">
        <w:rPr>
          <w:rFonts w:ascii="仿宋" w:eastAsia="仿宋" w:hAnsi="仿宋" w:cs="Times New Roman" w:hint="eastAsia"/>
          <w:sz w:val="32"/>
          <w:szCs w:val="32"/>
        </w:rPr>
        <w:t>专业原则上推荐</w:t>
      </w:r>
      <w:r w:rsidRPr="00C40528">
        <w:rPr>
          <w:rFonts w:ascii="仿宋" w:eastAsia="仿宋" w:hAnsi="仿宋" w:cs="Times New Roman" w:hint="eastAsia"/>
          <w:sz w:val="32"/>
          <w:szCs w:val="32"/>
        </w:rPr>
        <w:t>1</w:t>
      </w:r>
      <w:r w:rsidRPr="00C40528">
        <w:rPr>
          <w:rFonts w:ascii="仿宋" w:eastAsia="仿宋" w:hAnsi="仿宋" w:cs="Times New Roman" w:hint="eastAsia"/>
          <w:sz w:val="32"/>
          <w:szCs w:val="32"/>
        </w:rPr>
        <w:t>个以上</w:t>
      </w:r>
      <w:proofErr w:type="gramStart"/>
      <w:r w:rsidRPr="00C40528">
        <w:rPr>
          <w:rFonts w:ascii="仿宋" w:eastAsia="仿宋" w:hAnsi="仿宋" w:cs="Times New Roman" w:hint="eastAsia"/>
          <w:sz w:val="32"/>
          <w:szCs w:val="32"/>
        </w:rPr>
        <w:t>课程思政示范</w:t>
      </w:r>
      <w:proofErr w:type="gramEnd"/>
      <w:r w:rsidRPr="00C40528">
        <w:rPr>
          <w:rFonts w:ascii="仿宋" w:eastAsia="仿宋" w:hAnsi="仿宋" w:cs="Times New Roman" w:hint="eastAsia"/>
          <w:sz w:val="32"/>
          <w:szCs w:val="32"/>
        </w:rPr>
        <w:t>项目，由二级学院负责遴选择优推荐。</w:t>
      </w:r>
    </w:p>
    <w:p w:rsidR="00E52211" w:rsidRPr="00C40528" w:rsidRDefault="006E7930" w:rsidP="00C40528">
      <w:pPr>
        <w:adjustRightInd w:val="0"/>
        <w:snapToGrid w:val="0"/>
        <w:spacing w:line="360" w:lineRule="auto"/>
        <w:ind w:firstLineChars="200" w:firstLine="643"/>
        <w:jc w:val="left"/>
        <w:rPr>
          <w:rFonts w:ascii="仿宋" w:eastAsia="仿宋" w:hAnsi="仿宋" w:cs="Times New Roman"/>
          <w:b/>
          <w:bCs/>
          <w:sz w:val="32"/>
          <w:szCs w:val="32"/>
        </w:rPr>
      </w:pPr>
      <w:r w:rsidRPr="00C40528">
        <w:rPr>
          <w:rFonts w:ascii="仿宋" w:eastAsia="仿宋" w:hAnsi="仿宋" w:cs="Times New Roman" w:hint="eastAsia"/>
          <w:b/>
          <w:bCs/>
          <w:sz w:val="32"/>
          <w:szCs w:val="32"/>
        </w:rPr>
        <w:t>（二）课程</w:t>
      </w:r>
      <w:proofErr w:type="gramStart"/>
      <w:r w:rsidRPr="00C40528">
        <w:rPr>
          <w:rFonts w:ascii="仿宋" w:eastAsia="仿宋" w:hAnsi="仿宋" w:cs="Times New Roman" w:hint="eastAsia"/>
          <w:b/>
          <w:bCs/>
          <w:sz w:val="32"/>
          <w:szCs w:val="32"/>
        </w:rPr>
        <w:t>思政优秀</w:t>
      </w:r>
      <w:proofErr w:type="gramEnd"/>
      <w:r w:rsidRPr="00C40528">
        <w:rPr>
          <w:rFonts w:ascii="仿宋" w:eastAsia="仿宋" w:hAnsi="仿宋" w:cs="Times New Roman" w:hint="eastAsia"/>
          <w:b/>
          <w:bCs/>
          <w:sz w:val="32"/>
          <w:szCs w:val="32"/>
        </w:rPr>
        <w:t>教学案例</w:t>
      </w:r>
    </w:p>
    <w:p w:rsidR="00E52211" w:rsidRPr="00C40528" w:rsidRDefault="006E7930" w:rsidP="00C40528">
      <w:pPr>
        <w:adjustRightInd w:val="0"/>
        <w:snapToGrid w:val="0"/>
        <w:spacing w:line="360" w:lineRule="auto"/>
        <w:ind w:firstLineChars="200" w:firstLine="640"/>
        <w:jc w:val="left"/>
        <w:rPr>
          <w:rFonts w:ascii="仿宋" w:eastAsia="仿宋" w:hAnsi="仿宋" w:cs="Times New Roman"/>
          <w:sz w:val="32"/>
          <w:szCs w:val="32"/>
        </w:rPr>
      </w:pPr>
      <w:r w:rsidRPr="00C40528">
        <w:rPr>
          <w:rFonts w:ascii="仿宋" w:eastAsia="仿宋" w:hAnsi="仿宋" w:cs="Times New Roman" w:hint="eastAsia"/>
          <w:sz w:val="32"/>
          <w:szCs w:val="32"/>
        </w:rPr>
        <w:t>1.</w:t>
      </w:r>
      <w:r w:rsidRPr="00C40528">
        <w:rPr>
          <w:rFonts w:ascii="仿宋" w:eastAsia="仿宋" w:hAnsi="仿宋" w:cs="Times New Roman" w:hint="eastAsia"/>
          <w:sz w:val="32"/>
          <w:szCs w:val="32"/>
        </w:rPr>
        <w:t>教学案例应明确“课程思政”教学目标、优化课程育人教学设计，由点及面呈现价值教育与知识教育的融合及统一，具有较强的针对性、时效性、创新性、示范性和</w:t>
      </w:r>
      <w:proofErr w:type="gramStart"/>
      <w:r w:rsidRPr="00C40528">
        <w:rPr>
          <w:rFonts w:ascii="仿宋" w:eastAsia="仿宋" w:hAnsi="仿宋" w:cs="Times New Roman" w:hint="eastAsia"/>
          <w:sz w:val="32"/>
          <w:szCs w:val="32"/>
        </w:rPr>
        <w:t>可</w:t>
      </w:r>
      <w:proofErr w:type="gramEnd"/>
      <w:r w:rsidRPr="00C40528">
        <w:rPr>
          <w:rFonts w:ascii="仿宋" w:eastAsia="仿宋" w:hAnsi="仿宋" w:cs="Times New Roman" w:hint="eastAsia"/>
          <w:sz w:val="32"/>
          <w:szCs w:val="32"/>
        </w:rPr>
        <w:t>推广性。</w:t>
      </w:r>
    </w:p>
    <w:p w:rsidR="00E52211" w:rsidRPr="00C40528" w:rsidRDefault="006E7930" w:rsidP="00C40528">
      <w:pPr>
        <w:adjustRightInd w:val="0"/>
        <w:snapToGrid w:val="0"/>
        <w:spacing w:line="360" w:lineRule="auto"/>
        <w:ind w:firstLineChars="200" w:firstLine="640"/>
        <w:jc w:val="left"/>
        <w:rPr>
          <w:rFonts w:ascii="仿宋" w:eastAsia="仿宋" w:hAnsi="仿宋" w:cs="Times New Roman"/>
          <w:sz w:val="32"/>
          <w:szCs w:val="32"/>
        </w:rPr>
      </w:pPr>
      <w:r w:rsidRPr="00C40528">
        <w:rPr>
          <w:rFonts w:ascii="仿宋" w:eastAsia="仿宋" w:hAnsi="仿宋" w:cs="Times New Roman" w:hint="eastAsia"/>
          <w:sz w:val="32"/>
          <w:szCs w:val="32"/>
        </w:rPr>
        <w:t>2.</w:t>
      </w:r>
      <w:r w:rsidRPr="00C40528">
        <w:rPr>
          <w:rFonts w:ascii="仿宋" w:eastAsia="仿宋" w:hAnsi="仿宋" w:cs="Times New Roman" w:hint="eastAsia"/>
          <w:sz w:val="32"/>
          <w:szCs w:val="32"/>
        </w:rPr>
        <w:t>教学负责人应充分挖掘和运用各学科蕴含的思想政治教育资源，明确课程</w:t>
      </w:r>
      <w:proofErr w:type="gramStart"/>
      <w:r w:rsidRPr="00C40528">
        <w:rPr>
          <w:rFonts w:ascii="仿宋" w:eastAsia="仿宋" w:hAnsi="仿宋" w:cs="Times New Roman" w:hint="eastAsia"/>
          <w:sz w:val="32"/>
          <w:szCs w:val="32"/>
        </w:rPr>
        <w:t>思政教学</w:t>
      </w:r>
      <w:proofErr w:type="gramEnd"/>
      <w:r w:rsidRPr="00C40528">
        <w:rPr>
          <w:rFonts w:ascii="仿宋" w:eastAsia="仿宋" w:hAnsi="仿宋" w:cs="Times New Roman" w:hint="eastAsia"/>
          <w:sz w:val="32"/>
          <w:szCs w:val="32"/>
        </w:rPr>
        <w:t>目标，优化课程育人教学设计，在教学理念、教案设计、内容形式、方法手段等方面积极创新，用学生喜闻乐见、润物细无声的方式</w:t>
      </w:r>
      <w:proofErr w:type="gramStart"/>
      <w:r w:rsidRPr="00C40528">
        <w:rPr>
          <w:rFonts w:ascii="仿宋" w:eastAsia="仿宋" w:hAnsi="仿宋" w:cs="Times New Roman" w:hint="eastAsia"/>
          <w:sz w:val="32"/>
          <w:szCs w:val="32"/>
        </w:rPr>
        <w:t>开展思政教育</w:t>
      </w:r>
      <w:proofErr w:type="gramEnd"/>
      <w:r w:rsidRPr="00C40528">
        <w:rPr>
          <w:rFonts w:ascii="仿宋" w:eastAsia="仿宋" w:hAnsi="仿宋" w:cs="Times New Roman" w:hint="eastAsia"/>
          <w:sz w:val="32"/>
          <w:szCs w:val="32"/>
        </w:rPr>
        <w:t>，实现价值性和知识性的统一，达到专业知识</w:t>
      </w:r>
      <w:proofErr w:type="gramStart"/>
      <w:r w:rsidRPr="00C40528">
        <w:rPr>
          <w:rFonts w:ascii="仿宋" w:eastAsia="仿宋" w:hAnsi="仿宋" w:cs="Times New Roman" w:hint="eastAsia"/>
          <w:sz w:val="32"/>
          <w:szCs w:val="32"/>
        </w:rPr>
        <w:t>与思政元素</w:t>
      </w:r>
      <w:proofErr w:type="gramEnd"/>
      <w:r w:rsidRPr="00C40528">
        <w:rPr>
          <w:rFonts w:ascii="仿宋" w:eastAsia="仿宋" w:hAnsi="仿宋" w:cs="Times New Roman" w:hint="eastAsia"/>
          <w:sz w:val="32"/>
          <w:szCs w:val="32"/>
        </w:rPr>
        <w:t>深度融合。</w:t>
      </w:r>
    </w:p>
    <w:p w:rsidR="00E52211" w:rsidRPr="00C40528" w:rsidRDefault="006E7930" w:rsidP="00C40528">
      <w:pPr>
        <w:adjustRightInd w:val="0"/>
        <w:snapToGrid w:val="0"/>
        <w:spacing w:line="360" w:lineRule="auto"/>
        <w:ind w:firstLineChars="200" w:firstLine="640"/>
        <w:jc w:val="left"/>
        <w:rPr>
          <w:rFonts w:ascii="仿宋" w:eastAsia="仿宋" w:hAnsi="仿宋" w:cs="Times New Roman"/>
          <w:sz w:val="32"/>
          <w:szCs w:val="32"/>
        </w:rPr>
      </w:pPr>
      <w:r w:rsidRPr="00C40528">
        <w:rPr>
          <w:rFonts w:ascii="仿宋" w:eastAsia="仿宋" w:hAnsi="仿宋" w:cs="Times New Roman" w:hint="eastAsia"/>
          <w:sz w:val="32"/>
          <w:szCs w:val="32"/>
        </w:rPr>
        <w:t>3.</w:t>
      </w:r>
      <w:r w:rsidRPr="00C40528">
        <w:rPr>
          <w:rFonts w:ascii="仿宋" w:eastAsia="仿宋" w:hAnsi="仿宋" w:cs="Times New Roman" w:hint="eastAsia"/>
          <w:sz w:val="32"/>
          <w:szCs w:val="32"/>
        </w:rPr>
        <w:t>教学案例应确保教学设计的原创性，引用资源应有清晰的知识产权标注，如产生侵权行为或涉及知识产权纠纷，由课程负责人和其所在教学单位负责。课程所在教学单位负责对本次提交“课程思政”教学案例的内容及成果进行严格审核，确保案例真实原创性、政治合格性、</w:t>
      </w:r>
      <w:proofErr w:type="gramStart"/>
      <w:r w:rsidRPr="00C40528">
        <w:rPr>
          <w:rFonts w:ascii="仿宋" w:eastAsia="仿宋" w:hAnsi="仿宋" w:cs="Times New Roman" w:hint="eastAsia"/>
          <w:sz w:val="32"/>
          <w:szCs w:val="32"/>
        </w:rPr>
        <w:t>思政典型性</w:t>
      </w:r>
      <w:proofErr w:type="gramEnd"/>
      <w:r w:rsidRPr="00C40528">
        <w:rPr>
          <w:rFonts w:ascii="仿宋" w:eastAsia="仿宋" w:hAnsi="仿宋" w:cs="Times New Roman" w:hint="eastAsia"/>
          <w:sz w:val="32"/>
          <w:szCs w:val="32"/>
        </w:rPr>
        <w:t>。</w:t>
      </w:r>
    </w:p>
    <w:p w:rsidR="00E52211" w:rsidRPr="00C40528" w:rsidRDefault="006E7930" w:rsidP="00C40528">
      <w:pPr>
        <w:adjustRightInd w:val="0"/>
        <w:snapToGrid w:val="0"/>
        <w:spacing w:line="360" w:lineRule="auto"/>
        <w:ind w:firstLineChars="200" w:firstLine="640"/>
        <w:jc w:val="left"/>
        <w:rPr>
          <w:rFonts w:ascii="仿宋" w:eastAsia="仿宋" w:hAnsi="仿宋" w:cs="Times New Roman"/>
          <w:sz w:val="32"/>
          <w:szCs w:val="32"/>
        </w:rPr>
      </w:pPr>
      <w:r w:rsidRPr="00C40528">
        <w:rPr>
          <w:rFonts w:ascii="仿宋" w:eastAsia="仿宋" w:hAnsi="仿宋" w:cs="Times New Roman" w:hint="eastAsia"/>
          <w:sz w:val="32"/>
          <w:szCs w:val="32"/>
        </w:rPr>
        <w:t>4.</w:t>
      </w:r>
      <w:r w:rsidRPr="00C40528">
        <w:rPr>
          <w:rFonts w:ascii="仿宋" w:eastAsia="仿宋" w:hAnsi="仿宋" w:cs="Times New Roman" w:hint="eastAsia"/>
          <w:sz w:val="32"/>
          <w:szCs w:val="32"/>
        </w:rPr>
        <w:t>教学案例应围绕课程教学中某一章节、教学环节或知识点展开，</w:t>
      </w:r>
      <w:r w:rsidRPr="00C40528">
        <w:rPr>
          <w:rFonts w:ascii="仿宋" w:eastAsia="仿宋" w:hAnsi="仿宋" w:cs="仿宋" w:hint="eastAsia"/>
          <w:sz w:val="32"/>
          <w:szCs w:val="32"/>
        </w:rPr>
        <w:t>包括课程基本概况、</w:t>
      </w:r>
      <w:proofErr w:type="gramStart"/>
      <w:r w:rsidRPr="00C40528">
        <w:rPr>
          <w:rFonts w:ascii="仿宋" w:eastAsia="仿宋" w:hAnsi="仿宋" w:cs="仿宋" w:hint="eastAsia"/>
          <w:sz w:val="32"/>
          <w:szCs w:val="32"/>
        </w:rPr>
        <w:t>课程思政建设</w:t>
      </w:r>
      <w:proofErr w:type="gramEnd"/>
      <w:r w:rsidRPr="00C40528">
        <w:rPr>
          <w:rFonts w:ascii="仿宋" w:eastAsia="仿宋" w:hAnsi="仿宋" w:cs="仿宋" w:hint="eastAsia"/>
          <w:sz w:val="32"/>
          <w:szCs w:val="32"/>
        </w:rPr>
        <w:t>理念与特色</w:t>
      </w:r>
      <w:r w:rsidRPr="00C40528">
        <w:rPr>
          <w:rFonts w:ascii="仿宋" w:eastAsia="仿宋" w:hAnsi="仿宋" w:cs="仿宋" w:hint="eastAsia"/>
          <w:sz w:val="32"/>
          <w:szCs w:val="32"/>
        </w:rPr>
        <w:t>、教学设计（内容为</w:t>
      </w:r>
      <w:r w:rsidRPr="00C40528">
        <w:rPr>
          <w:rFonts w:ascii="仿宋" w:eastAsia="仿宋" w:hAnsi="仿宋" w:cs="仿宋" w:hint="eastAsia"/>
          <w:sz w:val="32"/>
          <w:szCs w:val="32"/>
        </w:rPr>
        <w:t>2</w:t>
      </w:r>
      <w:r w:rsidRPr="00C40528">
        <w:rPr>
          <w:rFonts w:ascii="仿宋" w:eastAsia="仿宋" w:hAnsi="仿宋" w:cs="仿宋" w:hint="eastAsia"/>
          <w:sz w:val="32"/>
          <w:szCs w:val="32"/>
        </w:rPr>
        <w:t>课时或一个完整的教学单元）、教学分析等内容，字数</w:t>
      </w:r>
      <w:r w:rsidRPr="00C40528">
        <w:rPr>
          <w:rFonts w:ascii="仿宋" w:eastAsia="仿宋" w:hAnsi="仿宋" w:cs="仿宋" w:hint="eastAsia"/>
          <w:sz w:val="32"/>
          <w:szCs w:val="32"/>
        </w:rPr>
        <w:t>4000</w:t>
      </w:r>
      <w:r w:rsidRPr="00C40528">
        <w:rPr>
          <w:rFonts w:ascii="仿宋" w:eastAsia="仿宋" w:hAnsi="仿宋" w:cs="仿宋" w:hint="eastAsia"/>
          <w:sz w:val="32"/>
          <w:szCs w:val="32"/>
        </w:rPr>
        <w:t>字左右。</w:t>
      </w:r>
      <w:r w:rsidRPr="00C40528">
        <w:rPr>
          <w:rFonts w:ascii="仿宋" w:eastAsia="仿宋" w:hAnsi="仿宋" w:cs="仿宋" w:hint="eastAsia"/>
          <w:sz w:val="32"/>
          <w:szCs w:val="32"/>
        </w:rPr>
        <w:t>建议</w:t>
      </w:r>
      <w:r w:rsidRPr="00C40528">
        <w:rPr>
          <w:rFonts w:ascii="仿宋" w:eastAsia="仿宋" w:hAnsi="仿宋" w:cs="Times New Roman"/>
          <w:sz w:val="32"/>
          <w:szCs w:val="32"/>
        </w:rPr>
        <w:t>图文并茂，其中图片采用</w:t>
      </w:r>
      <w:r w:rsidRPr="00C40528">
        <w:rPr>
          <w:rFonts w:ascii="仿宋" w:eastAsia="仿宋" w:hAnsi="仿宋" w:cs="Times New Roman"/>
          <w:sz w:val="32"/>
          <w:szCs w:val="32"/>
        </w:rPr>
        <w:t>JPG</w:t>
      </w:r>
      <w:r w:rsidRPr="00C40528">
        <w:rPr>
          <w:rFonts w:ascii="仿宋" w:eastAsia="仿宋" w:hAnsi="仿宋" w:cs="Times New Roman"/>
          <w:sz w:val="32"/>
          <w:szCs w:val="32"/>
        </w:rPr>
        <w:t>格式，要清晰美观。</w:t>
      </w:r>
    </w:p>
    <w:p w:rsidR="00E52211" w:rsidRPr="00C40528" w:rsidRDefault="006E7930" w:rsidP="00C40528">
      <w:pPr>
        <w:adjustRightInd w:val="0"/>
        <w:snapToGrid w:val="0"/>
        <w:spacing w:line="360" w:lineRule="auto"/>
        <w:ind w:firstLineChars="200" w:firstLine="640"/>
        <w:jc w:val="left"/>
        <w:rPr>
          <w:rFonts w:ascii="仿宋" w:eastAsia="仿宋" w:hAnsi="仿宋" w:cs="Times New Roman"/>
          <w:sz w:val="32"/>
          <w:szCs w:val="32"/>
        </w:rPr>
      </w:pPr>
      <w:r w:rsidRPr="00C40528">
        <w:rPr>
          <w:rFonts w:ascii="仿宋" w:eastAsia="仿宋" w:hAnsi="仿宋" w:cs="Times New Roman" w:hint="eastAsia"/>
          <w:sz w:val="32"/>
          <w:szCs w:val="32"/>
        </w:rPr>
        <w:t>5.</w:t>
      </w:r>
      <w:r w:rsidRPr="00C40528">
        <w:rPr>
          <w:rFonts w:ascii="仿宋" w:eastAsia="仿宋" w:hAnsi="仿宋" w:cs="Times New Roman" w:hint="eastAsia"/>
          <w:sz w:val="32"/>
          <w:szCs w:val="32"/>
        </w:rPr>
        <w:t>每个专业推荐</w:t>
      </w:r>
      <w:r w:rsidRPr="00C40528">
        <w:rPr>
          <w:rFonts w:ascii="仿宋" w:eastAsia="仿宋" w:hAnsi="仿宋" w:cs="Times New Roman" w:hint="eastAsia"/>
          <w:sz w:val="32"/>
          <w:szCs w:val="32"/>
        </w:rPr>
        <w:t>1</w:t>
      </w:r>
      <w:r w:rsidRPr="00C40528">
        <w:rPr>
          <w:rFonts w:ascii="仿宋" w:eastAsia="仿宋" w:hAnsi="仿宋" w:cs="Times New Roman" w:hint="eastAsia"/>
          <w:sz w:val="32"/>
          <w:szCs w:val="32"/>
        </w:rPr>
        <w:t>个以上课程</w:t>
      </w:r>
      <w:proofErr w:type="gramStart"/>
      <w:r w:rsidRPr="00C40528">
        <w:rPr>
          <w:rFonts w:ascii="仿宋" w:eastAsia="仿宋" w:hAnsi="仿宋" w:cs="Times New Roman" w:hint="eastAsia"/>
          <w:sz w:val="32"/>
          <w:szCs w:val="32"/>
        </w:rPr>
        <w:t>思政教学</w:t>
      </w:r>
      <w:proofErr w:type="gramEnd"/>
      <w:r w:rsidRPr="00C40528">
        <w:rPr>
          <w:rFonts w:ascii="仿宋" w:eastAsia="仿宋" w:hAnsi="仿宋" w:cs="Times New Roman" w:hint="eastAsia"/>
          <w:sz w:val="32"/>
          <w:szCs w:val="32"/>
        </w:rPr>
        <w:t>案例，由二级学院负责遴</w:t>
      </w:r>
      <w:r w:rsidRPr="00C40528">
        <w:rPr>
          <w:rFonts w:ascii="仿宋" w:eastAsia="仿宋" w:hAnsi="仿宋" w:cs="Times New Roman" w:hint="eastAsia"/>
          <w:sz w:val="32"/>
          <w:szCs w:val="32"/>
        </w:rPr>
        <w:lastRenderedPageBreak/>
        <w:t>选择优推荐。</w:t>
      </w:r>
    </w:p>
    <w:p w:rsidR="00E52211" w:rsidRPr="00C40528" w:rsidRDefault="006E7930" w:rsidP="00C40528">
      <w:pPr>
        <w:numPr>
          <w:ilvl w:val="0"/>
          <w:numId w:val="1"/>
        </w:numPr>
        <w:adjustRightInd w:val="0"/>
        <w:snapToGrid w:val="0"/>
        <w:spacing w:line="360" w:lineRule="auto"/>
        <w:ind w:firstLineChars="200" w:firstLine="643"/>
        <w:jc w:val="left"/>
        <w:rPr>
          <w:rFonts w:ascii="仿宋" w:eastAsia="仿宋" w:hAnsi="仿宋" w:cs="Times New Roman"/>
          <w:b/>
          <w:bCs/>
          <w:sz w:val="32"/>
          <w:szCs w:val="32"/>
        </w:rPr>
      </w:pPr>
      <w:r w:rsidRPr="00C40528">
        <w:rPr>
          <w:rFonts w:ascii="仿宋" w:eastAsia="仿宋" w:hAnsi="仿宋" w:cs="Times New Roman" w:hint="eastAsia"/>
          <w:b/>
          <w:bCs/>
          <w:sz w:val="32"/>
          <w:szCs w:val="32"/>
        </w:rPr>
        <w:t>申报程序</w:t>
      </w:r>
    </w:p>
    <w:p w:rsidR="00E52211" w:rsidRPr="00C40528" w:rsidRDefault="006E7930" w:rsidP="00C40528">
      <w:pPr>
        <w:adjustRightInd w:val="0"/>
        <w:snapToGrid w:val="0"/>
        <w:spacing w:line="360" w:lineRule="auto"/>
        <w:ind w:firstLineChars="200" w:firstLine="643"/>
        <w:jc w:val="left"/>
        <w:rPr>
          <w:rFonts w:ascii="仿宋" w:eastAsia="仿宋" w:hAnsi="仿宋" w:cs="Times New Roman"/>
          <w:sz w:val="32"/>
          <w:szCs w:val="32"/>
        </w:rPr>
      </w:pPr>
      <w:r w:rsidRPr="00C40528">
        <w:rPr>
          <w:rFonts w:ascii="仿宋" w:eastAsia="仿宋" w:hAnsi="仿宋" w:cs="Times New Roman" w:hint="eastAsia"/>
          <w:b/>
          <w:bCs/>
          <w:sz w:val="32"/>
          <w:szCs w:val="32"/>
        </w:rPr>
        <w:t>（一）个人申请。</w:t>
      </w:r>
      <w:r w:rsidRPr="00C40528">
        <w:rPr>
          <w:rFonts w:ascii="仿宋" w:eastAsia="仿宋" w:hAnsi="仿宋" w:cs="Times New Roman" w:hint="eastAsia"/>
          <w:sz w:val="32"/>
          <w:szCs w:val="32"/>
        </w:rPr>
        <w:t>各项目负责人根据申报类别分别填写《重庆文理学院课程思政示范课程、教学名师和示范教学团队申报书》（附件</w:t>
      </w:r>
      <w:r w:rsidRPr="00C40528">
        <w:rPr>
          <w:rFonts w:ascii="仿宋" w:eastAsia="仿宋" w:hAnsi="仿宋" w:cs="Times New Roman" w:hint="eastAsia"/>
          <w:sz w:val="32"/>
          <w:szCs w:val="32"/>
        </w:rPr>
        <w:t>1</w:t>
      </w:r>
      <w:r w:rsidRPr="00C40528">
        <w:rPr>
          <w:rFonts w:ascii="仿宋" w:eastAsia="仿宋" w:hAnsi="仿宋" w:cs="Times New Roman" w:hint="eastAsia"/>
          <w:sz w:val="32"/>
          <w:szCs w:val="32"/>
        </w:rPr>
        <w:t>）或《重庆文理学院课程思政优秀教学案例推荐表》（附件</w:t>
      </w:r>
      <w:r w:rsidRPr="00C40528">
        <w:rPr>
          <w:rFonts w:ascii="仿宋" w:eastAsia="仿宋" w:hAnsi="仿宋" w:cs="Times New Roman" w:hint="eastAsia"/>
          <w:sz w:val="32"/>
          <w:szCs w:val="32"/>
        </w:rPr>
        <w:t>2</w:t>
      </w:r>
      <w:r w:rsidRPr="00C40528">
        <w:rPr>
          <w:rFonts w:ascii="仿宋" w:eastAsia="仿宋" w:hAnsi="仿宋" w:cs="Times New Roman" w:hint="eastAsia"/>
          <w:sz w:val="32"/>
          <w:szCs w:val="32"/>
        </w:rPr>
        <w:t>），并提供相关支撑材料。</w:t>
      </w:r>
    </w:p>
    <w:p w:rsidR="00E52211" w:rsidRPr="00C40528" w:rsidRDefault="006E7930" w:rsidP="00C40528">
      <w:pPr>
        <w:adjustRightInd w:val="0"/>
        <w:snapToGrid w:val="0"/>
        <w:spacing w:line="360" w:lineRule="auto"/>
        <w:ind w:firstLineChars="200" w:firstLine="643"/>
        <w:jc w:val="left"/>
        <w:rPr>
          <w:rFonts w:ascii="仿宋" w:eastAsia="仿宋" w:hAnsi="仿宋" w:cs="Times New Roman"/>
          <w:sz w:val="32"/>
          <w:szCs w:val="32"/>
        </w:rPr>
      </w:pPr>
      <w:r w:rsidRPr="00C40528">
        <w:rPr>
          <w:rFonts w:ascii="仿宋" w:eastAsia="仿宋" w:hAnsi="仿宋" w:cs="Times New Roman" w:hint="eastAsia"/>
          <w:b/>
          <w:bCs/>
          <w:sz w:val="32"/>
          <w:szCs w:val="32"/>
        </w:rPr>
        <w:t>（二）二级学院初审。</w:t>
      </w:r>
      <w:r w:rsidRPr="00C40528">
        <w:rPr>
          <w:rFonts w:ascii="仿宋" w:eastAsia="仿宋" w:hAnsi="仿宋" w:cs="Times New Roman" w:hint="eastAsia"/>
          <w:sz w:val="32"/>
          <w:szCs w:val="32"/>
        </w:rPr>
        <w:t>各二级学院汇总申报材料，分别填写《重庆文理学院课程思政示范课程、教学名师和示范教学团队推荐汇总表》（附件</w:t>
      </w:r>
      <w:r w:rsidRPr="00C40528">
        <w:rPr>
          <w:rFonts w:ascii="仿宋" w:eastAsia="仿宋" w:hAnsi="仿宋" w:cs="Times New Roman" w:hint="eastAsia"/>
          <w:sz w:val="32"/>
          <w:szCs w:val="32"/>
        </w:rPr>
        <w:t>3</w:t>
      </w:r>
      <w:r w:rsidRPr="00C40528">
        <w:rPr>
          <w:rFonts w:ascii="仿宋" w:eastAsia="仿宋" w:hAnsi="仿宋" w:cs="Times New Roman" w:hint="eastAsia"/>
          <w:sz w:val="32"/>
          <w:szCs w:val="32"/>
        </w:rPr>
        <w:t>）、《</w:t>
      </w:r>
      <w:r w:rsidRPr="00C40528">
        <w:rPr>
          <w:rFonts w:ascii="仿宋" w:eastAsia="仿宋" w:hAnsi="仿宋" w:cs="仿宋" w:hint="eastAsia"/>
          <w:sz w:val="32"/>
          <w:szCs w:val="32"/>
        </w:rPr>
        <w:t>重庆文</w:t>
      </w:r>
      <w:r w:rsidRPr="00C40528">
        <w:rPr>
          <w:rFonts w:ascii="仿宋" w:eastAsia="仿宋" w:hAnsi="仿宋" w:cs="Times New Roman" w:hint="eastAsia"/>
          <w:sz w:val="32"/>
          <w:szCs w:val="32"/>
        </w:rPr>
        <w:t>理学院课程思政优秀教学案例推荐汇总表》（附件</w:t>
      </w:r>
      <w:r w:rsidRPr="00C40528">
        <w:rPr>
          <w:rFonts w:ascii="仿宋" w:eastAsia="仿宋" w:hAnsi="仿宋" w:cs="Times New Roman" w:hint="eastAsia"/>
          <w:sz w:val="32"/>
          <w:szCs w:val="32"/>
        </w:rPr>
        <w:t>4</w:t>
      </w:r>
      <w:r w:rsidRPr="00C40528">
        <w:rPr>
          <w:rFonts w:ascii="仿宋" w:eastAsia="仿宋" w:hAnsi="仿宋" w:cs="Times New Roman" w:hint="eastAsia"/>
          <w:sz w:val="32"/>
          <w:szCs w:val="32"/>
        </w:rPr>
        <w:t>）。</w:t>
      </w:r>
    </w:p>
    <w:p w:rsidR="00E52211" w:rsidRPr="00C40528" w:rsidRDefault="006E7930" w:rsidP="00C40528">
      <w:pPr>
        <w:adjustRightInd w:val="0"/>
        <w:snapToGrid w:val="0"/>
        <w:spacing w:line="360" w:lineRule="auto"/>
        <w:ind w:firstLineChars="200" w:firstLine="643"/>
        <w:jc w:val="left"/>
        <w:rPr>
          <w:rFonts w:ascii="仿宋" w:eastAsia="仿宋" w:hAnsi="仿宋" w:cs="Times New Roman"/>
          <w:b/>
          <w:bCs/>
          <w:sz w:val="32"/>
          <w:szCs w:val="32"/>
        </w:rPr>
      </w:pPr>
      <w:r w:rsidRPr="00C40528">
        <w:rPr>
          <w:rFonts w:ascii="仿宋" w:eastAsia="仿宋" w:hAnsi="仿宋" w:cs="Times New Roman" w:hint="eastAsia"/>
          <w:b/>
          <w:bCs/>
          <w:sz w:val="32"/>
          <w:szCs w:val="32"/>
        </w:rPr>
        <w:t>（三）学校评审。</w:t>
      </w:r>
      <w:r w:rsidRPr="00C40528">
        <w:rPr>
          <w:rFonts w:ascii="仿宋" w:eastAsia="仿宋" w:hAnsi="仿宋" w:cs="Times New Roman" w:hint="eastAsia"/>
          <w:sz w:val="32"/>
          <w:szCs w:val="32"/>
        </w:rPr>
        <w:t>学校组织专家对各二级学院推荐申报的项目进行统一评审，并适时发布评审结果。</w:t>
      </w:r>
    </w:p>
    <w:p w:rsidR="00E52211" w:rsidRPr="00C40528" w:rsidRDefault="006E7930" w:rsidP="00C40528">
      <w:pPr>
        <w:numPr>
          <w:ilvl w:val="0"/>
          <w:numId w:val="1"/>
        </w:numPr>
        <w:adjustRightInd w:val="0"/>
        <w:snapToGrid w:val="0"/>
        <w:spacing w:line="360" w:lineRule="auto"/>
        <w:ind w:firstLineChars="200" w:firstLine="643"/>
        <w:jc w:val="left"/>
        <w:rPr>
          <w:rFonts w:ascii="仿宋" w:eastAsia="仿宋" w:hAnsi="仿宋" w:cs="Times New Roman"/>
          <w:b/>
          <w:bCs/>
          <w:sz w:val="32"/>
          <w:szCs w:val="32"/>
        </w:rPr>
      </w:pPr>
      <w:r w:rsidRPr="00C40528">
        <w:rPr>
          <w:rFonts w:ascii="仿宋" w:eastAsia="仿宋" w:hAnsi="仿宋" w:cs="Times New Roman" w:hint="eastAsia"/>
          <w:b/>
          <w:bCs/>
          <w:sz w:val="32"/>
          <w:szCs w:val="32"/>
        </w:rPr>
        <w:t>其他事项</w:t>
      </w:r>
    </w:p>
    <w:p w:rsidR="00E52211" w:rsidRPr="00C40528" w:rsidRDefault="006E7930" w:rsidP="00C40528">
      <w:pPr>
        <w:numPr>
          <w:ilvl w:val="0"/>
          <w:numId w:val="2"/>
        </w:numPr>
        <w:adjustRightInd w:val="0"/>
        <w:snapToGrid w:val="0"/>
        <w:spacing w:line="360" w:lineRule="auto"/>
        <w:ind w:firstLineChars="200" w:firstLine="643"/>
        <w:jc w:val="left"/>
        <w:rPr>
          <w:rFonts w:ascii="仿宋" w:eastAsia="仿宋" w:hAnsi="仿宋" w:cs="仿宋"/>
          <w:sz w:val="32"/>
          <w:szCs w:val="32"/>
        </w:rPr>
      </w:pPr>
      <w:r w:rsidRPr="00C40528">
        <w:rPr>
          <w:rFonts w:ascii="仿宋" w:eastAsia="仿宋" w:hAnsi="仿宋" w:cs="仿宋" w:hint="eastAsia"/>
          <w:b/>
          <w:bCs/>
          <w:sz w:val="32"/>
          <w:szCs w:val="32"/>
        </w:rPr>
        <w:t>认真组织申报。</w:t>
      </w:r>
      <w:r w:rsidRPr="00C40528">
        <w:rPr>
          <w:rFonts w:ascii="仿宋" w:eastAsia="仿宋" w:hAnsi="仿宋" w:cs="仿宋" w:hint="eastAsia"/>
          <w:sz w:val="32"/>
          <w:szCs w:val="32"/>
        </w:rPr>
        <w:t>课程</w:t>
      </w:r>
      <w:proofErr w:type="gramStart"/>
      <w:r w:rsidRPr="00C40528">
        <w:rPr>
          <w:rFonts w:ascii="仿宋" w:eastAsia="仿宋" w:hAnsi="仿宋" w:cs="仿宋" w:hint="eastAsia"/>
          <w:sz w:val="32"/>
          <w:szCs w:val="32"/>
        </w:rPr>
        <w:t>思政相关</w:t>
      </w:r>
      <w:proofErr w:type="gramEnd"/>
      <w:r w:rsidRPr="00C40528">
        <w:rPr>
          <w:rFonts w:ascii="仿宋" w:eastAsia="仿宋" w:hAnsi="仿宋" w:cs="仿宋" w:hint="eastAsia"/>
          <w:sz w:val="32"/>
          <w:szCs w:val="32"/>
        </w:rPr>
        <w:t>工作将纳入各二级学院年度目标指标考核，请各二级学院高度重视，积极组织广大教师参与，认真按照要求组织评审推荐。</w:t>
      </w:r>
    </w:p>
    <w:p w:rsidR="00E52211" w:rsidRPr="00C40528" w:rsidRDefault="006E7930" w:rsidP="00C40528">
      <w:pPr>
        <w:numPr>
          <w:ilvl w:val="0"/>
          <w:numId w:val="2"/>
        </w:numPr>
        <w:adjustRightInd w:val="0"/>
        <w:snapToGrid w:val="0"/>
        <w:spacing w:line="360" w:lineRule="auto"/>
        <w:ind w:firstLineChars="200" w:firstLine="643"/>
        <w:jc w:val="left"/>
        <w:rPr>
          <w:rFonts w:ascii="仿宋" w:eastAsia="仿宋" w:hAnsi="仿宋" w:cs="仿宋"/>
          <w:sz w:val="32"/>
          <w:szCs w:val="32"/>
        </w:rPr>
      </w:pPr>
      <w:r w:rsidRPr="00C40528">
        <w:rPr>
          <w:rFonts w:ascii="仿宋" w:eastAsia="仿宋" w:hAnsi="仿宋" w:cs="仿宋" w:hint="eastAsia"/>
          <w:b/>
          <w:bCs/>
          <w:sz w:val="32"/>
          <w:szCs w:val="32"/>
        </w:rPr>
        <w:t>严格规范材料。</w:t>
      </w:r>
      <w:r w:rsidRPr="00C40528">
        <w:rPr>
          <w:rFonts w:ascii="仿宋" w:eastAsia="仿宋" w:hAnsi="仿宋" w:cs="仿宋" w:hint="eastAsia"/>
          <w:sz w:val="32"/>
          <w:szCs w:val="32"/>
        </w:rPr>
        <w:t>纸质</w:t>
      </w:r>
      <w:r w:rsidRPr="00C40528">
        <w:rPr>
          <w:rFonts w:ascii="仿宋" w:eastAsia="仿宋" w:hAnsi="仿宋" w:cs="仿宋" w:hint="eastAsia"/>
          <w:sz w:val="32"/>
          <w:szCs w:val="32"/>
        </w:rPr>
        <w:t>版</w:t>
      </w:r>
      <w:r w:rsidRPr="00C40528">
        <w:rPr>
          <w:rFonts w:ascii="仿宋" w:eastAsia="仿宋" w:hAnsi="仿宋" w:cs="仿宋" w:hint="eastAsia"/>
          <w:sz w:val="32"/>
          <w:szCs w:val="32"/>
        </w:rPr>
        <w:t>材料</w:t>
      </w:r>
      <w:r w:rsidRPr="00C40528">
        <w:rPr>
          <w:rFonts w:ascii="仿宋" w:eastAsia="仿宋" w:hAnsi="仿宋" w:cs="仿宋" w:hint="eastAsia"/>
          <w:sz w:val="32"/>
          <w:szCs w:val="32"/>
        </w:rPr>
        <w:t>（</w:t>
      </w:r>
      <w:r w:rsidRPr="00C40528">
        <w:rPr>
          <w:rFonts w:ascii="仿宋" w:eastAsia="仿宋" w:hAnsi="仿宋" w:cs="仿宋" w:hint="eastAsia"/>
          <w:sz w:val="32"/>
          <w:szCs w:val="32"/>
        </w:rPr>
        <w:t>含支撑材料</w:t>
      </w:r>
      <w:r w:rsidRPr="00C40528">
        <w:rPr>
          <w:rFonts w:ascii="仿宋" w:eastAsia="仿宋" w:hAnsi="仿宋" w:cs="仿宋" w:hint="eastAsia"/>
          <w:sz w:val="32"/>
          <w:szCs w:val="32"/>
        </w:rPr>
        <w:t>）</w:t>
      </w:r>
      <w:r w:rsidRPr="00C40528">
        <w:rPr>
          <w:rFonts w:ascii="仿宋" w:eastAsia="仿宋" w:hAnsi="仿宋" w:cs="仿宋" w:hint="eastAsia"/>
          <w:sz w:val="32"/>
          <w:szCs w:val="32"/>
        </w:rPr>
        <w:t>一式三份</w:t>
      </w:r>
      <w:r w:rsidRPr="00C40528">
        <w:rPr>
          <w:rFonts w:ascii="仿宋" w:eastAsia="仿宋" w:hAnsi="仿宋" w:cs="仿宋" w:hint="eastAsia"/>
          <w:sz w:val="32"/>
          <w:szCs w:val="32"/>
        </w:rPr>
        <w:t>，</w:t>
      </w:r>
      <w:r w:rsidRPr="00C40528">
        <w:rPr>
          <w:rFonts w:ascii="仿宋" w:eastAsia="仿宋" w:hAnsi="仿宋" w:cs="仿宋" w:hint="eastAsia"/>
          <w:sz w:val="32"/>
          <w:szCs w:val="32"/>
        </w:rPr>
        <w:t>汇总表</w:t>
      </w:r>
      <w:r w:rsidRPr="00C40528">
        <w:rPr>
          <w:rFonts w:ascii="仿宋" w:eastAsia="仿宋" w:hAnsi="仿宋" w:cs="仿宋" w:hint="eastAsia"/>
          <w:sz w:val="32"/>
          <w:szCs w:val="32"/>
        </w:rPr>
        <w:t>一式</w:t>
      </w:r>
      <w:r w:rsidRPr="00C40528">
        <w:rPr>
          <w:rFonts w:ascii="仿宋" w:eastAsia="仿宋" w:hAnsi="仿宋" w:cs="仿宋" w:hint="eastAsia"/>
          <w:sz w:val="32"/>
          <w:szCs w:val="32"/>
        </w:rPr>
        <w:t>一份，签字盖章后提交</w:t>
      </w:r>
      <w:r w:rsidRPr="00C40528">
        <w:rPr>
          <w:rFonts w:ascii="仿宋" w:eastAsia="仿宋" w:hAnsi="仿宋" w:cs="仿宋" w:hint="eastAsia"/>
          <w:sz w:val="32"/>
          <w:szCs w:val="32"/>
        </w:rPr>
        <w:t>至</w:t>
      </w:r>
      <w:proofErr w:type="gramStart"/>
      <w:r w:rsidRPr="00C40528">
        <w:rPr>
          <w:rFonts w:ascii="仿宋" w:eastAsia="仿宋" w:hAnsi="仿宋" w:cs="仿宋" w:hint="eastAsia"/>
          <w:sz w:val="32"/>
          <w:szCs w:val="32"/>
        </w:rPr>
        <w:t>恪勤楼</w:t>
      </w:r>
      <w:proofErr w:type="gramEnd"/>
      <w:r w:rsidRPr="00C40528">
        <w:rPr>
          <w:rFonts w:ascii="仿宋" w:eastAsia="仿宋" w:hAnsi="仿宋" w:cs="仿宋" w:hint="eastAsia"/>
          <w:sz w:val="32"/>
          <w:szCs w:val="32"/>
        </w:rPr>
        <w:t>217</w:t>
      </w:r>
      <w:r w:rsidRPr="00C40528">
        <w:rPr>
          <w:rFonts w:ascii="仿宋" w:eastAsia="仿宋" w:hAnsi="仿宋" w:cs="仿宋" w:hint="eastAsia"/>
          <w:sz w:val="32"/>
          <w:szCs w:val="32"/>
        </w:rPr>
        <w:t>办公室；</w:t>
      </w:r>
      <w:r w:rsidRPr="00C40528">
        <w:rPr>
          <w:rFonts w:ascii="仿宋" w:eastAsia="仿宋" w:hAnsi="仿宋" w:cs="仿宋" w:hint="eastAsia"/>
          <w:sz w:val="32"/>
          <w:szCs w:val="32"/>
        </w:rPr>
        <w:t>电子版材料</w:t>
      </w:r>
      <w:r w:rsidRPr="00C40528">
        <w:rPr>
          <w:rFonts w:ascii="仿宋" w:eastAsia="仿宋" w:hAnsi="仿宋" w:cs="仿宋" w:hint="eastAsia"/>
          <w:sz w:val="32"/>
          <w:szCs w:val="32"/>
        </w:rPr>
        <w:t>（</w:t>
      </w:r>
      <w:r w:rsidRPr="00C40528">
        <w:rPr>
          <w:rFonts w:ascii="仿宋" w:eastAsia="仿宋" w:hAnsi="仿宋" w:cs="仿宋" w:hint="eastAsia"/>
          <w:sz w:val="32"/>
          <w:szCs w:val="32"/>
        </w:rPr>
        <w:t>含支撑材料</w:t>
      </w:r>
      <w:r w:rsidRPr="00C40528">
        <w:rPr>
          <w:rFonts w:ascii="仿宋" w:eastAsia="仿宋" w:hAnsi="仿宋" w:cs="仿宋" w:hint="eastAsia"/>
          <w:sz w:val="32"/>
          <w:szCs w:val="32"/>
        </w:rPr>
        <w:t>）、</w:t>
      </w:r>
      <w:r w:rsidRPr="00C40528">
        <w:rPr>
          <w:rFonts w:ascii="仿宋" w:eastAsia="仿宋" w:hAnsi="仿宋" w:cs="仿宋" w:hint="eastAsia"/>
          <w:sz w:val="32"/>
          <w:szCs w:val="32"/>
        </w:rPr>
        <w:t>汇总表（</w:t>
      </w:r>
      <w:r w:rsidRPr="00C40528">
        <w:rPr>
          <w:rFonts w:ascii="仿宋" w:eastAsia="仿宋" w:hAnsi="仿宋" w:cs="仿宋" w:hint="eastAsia"/>
          <w:sz w:val="32"/>
          <w:szCs w:val="32"/>
        </w:rPr>
        <w:t>Excel</w:t>
      </w:r>
      <w:r w:rsidRPr="00C40528">
        <w:rPr>
          <w:rFonts w:ascii="仿宋" w:eastAsia="仿宋" w:hAnsi="仿宋" w:cs="仿宋" w:hint="eastAsia"/>
          <w:sz w:val="32"/>
          <w:szCs w:val="32"/>
        </w:rPr>
        <w:t>格式</w:t>
      </w:r>
      <w:r w:rsidRPr="00C40528">
        <w:rPr>
          <w:rFonts w:ascii="仿宋" w:eastAsia="仿宋" w:hAnsi="仿宋" w:cs="仿宋" w:hint="eastAsia"/>
          <w:sz w:val="32"/>
          <w:szCs w:val="32"/>
        </w:rPr>
        <w:t>）以压缩</w:t>
      </w:r>
      <w:proofErr w:type="gramStart"/>
      <w:r w:rsidRPr="00C40528">
        <w:rPr>
          <w:rFonts w:ascii="仿宋" w:eastAsia="仿宋" w:hAnsi="仿宋" w:cs="仿宋" w:hint="eastAsia"/>
          <w:sz w:val="32"/>
          <w:szCs w:val="32"/>
        </w:rPr>
        <w:t>包形式</w:t>
      </w:r>
      <w:proofErr w:type="gramEnd"/>
      <w:r w:rsidRPr="00C40528">
        <w:rPr>
          <w:rFonts w:ascii="仿宋" w:eastAsia="仿宋" w:hAnsi="仿宋" w:cs="仿宋" w:hint="eastAsia"/>
          <w:sz w:val="32"/>
          <w:szCs w:val="32"/>
        </w:rPr>
        <w:t>发送至</w:t>
      </w:r>
      <w:r w:rsidRPr="00C40528">
        <w:rPr>
          <w:rFonts w:ascii="仿宋" w:eastAsia="仿宋" w:hAnsi="仿宋" w:cs="仿宋" w:hint="eastAsia"/>
          <w:sz w:val="32"/>
          <w:szCs w:val="32"/>
        </w:rPr>
        <w:t>邮箱：</w:t>
      </w:r>
      <w:r w:rsidRPr="00C40528">
        <w:rPr>
          <w:rFonts w:ascii="仿宋" w:eastAsia="仿宋" w:hAnsi="仿宋" w:cs="仿宋" w:hint="eastAsia"/>
          <w:sz w:val="32"/>
          <w:szCs w:val="32"/>
        </w:rPr>
        <w:t>1075469157@qq.com</w:t>
      </w:r>
      <w:r w:rsidRPr="00C40528">
        <w:rPr>
          <w:rFonts w:ascii="仿宋" w:eastAsia="仿宋" w:hAnsi="仿宋" w:cs="仿宋" w:hint="eastAsia"/>
          <w:sz w:val="32"/>
          <w:szCs w:val="32"/>
        </w:rPr>
        <w:t>，</w:t>
      </w:r>
      <w:r w:rsidRPr="00C40528">
        <w:rPr>
          <w:rFonts w:ascii="仿宋" w:eastAsia="仿宋" w:hAnsi="仿宋" w:cs="仿宋" w:hint="eastAsia"/>
          <w:sz w:val="32"/>
          <w:szCs w:val="32"/>
        </w:rPr>
        <w:t>压缩包</w:t>
      </w:r>
      <w:r w:rsidRPr="00C40528">
        <w:rPr>
          <w:rFonts w:ascii="仿宋" w:eastAsia="仿宋" w:hAnsi="仿宋" w:cs="仿宋" w:hint="eastAsia"/>
          <w:sz w:val="32"/>
          <w:szCs w:val="32"/>
        </w:rPr>
        <w:t>命名为“</w:t>
      </w:r>
      <w:r w:rsidRPr="00C40528">
        <w:rPr>
          <w:rFonts w:ascii="仿宋" w:eastAsia="仿宋" w:hAnsi="仿宋" w:cs="仿宋" w:hint="eastAsia"/>
          <w:sz w:val="32"/>
          <w:szCs w:val="32"/>
        </w:rPr>
        <w:t>XX</w:t>
      </w:r>
      <w:r w:rsidRPr="00C40528">
        <w:rPr>
          <w:rFonts w:ascii="仿宋" w:eastAsia="仿宋" w:hAnsi="仿宋" w:cs="仿宋" w:hint="eastAsia"/>
          <w:sz w:val="32"/>
          <w:szCs w:val="32"/>
        </w:rPr>
        <w:t>（学院名称）课程思政示范项目申报材料”。材料提交截止日期为</w:t>
      </w:r>
      <w:r w:rsidRPr="00C40528">
        <w:rPr>
          <w:rFonts w:ascii="仿宋" w:eastAsia="仿宋" w:hAnsi="仿宋" w:cs="仿宋" w:hint="eastAsia"/>
          <w:sz w:val="32"/>
          <w:szCs w:val="32"/>
        </w:rPr>
        <w:t>2023</w:t>
      </w:r>
      <w:r w:rsidRPr="00C40528">
        <w:rPr>
          <w:rFonts w:ascii="仿宋" w:eastAsia="仿宋" w:hAnsi="仿宋" w:cs="仿宋" w:hint="eastAsia"/>
          <w:sz w:val="32"/>
          <w:szCs w:val="32"/>
        </w:rPr>
        <w:t>年</w:t>
      </w:r>
      <w:r w:rsidRPr="00C40528">
        <w:rPr>
          <w:rFonts w:ascii="仿宋" w:eastAsia="仿宋" w:hAnsi="仿宋" w:cs="仿宋" w:hint="eastAsia"/>
          <w:sz w:val="32"/>
          <w:szCs w:val="32"/>
        </w:rPr>
        <w:t>12</w:t>
      </w:r>
      <w:r w:rsidRPr="00C40528">
        <w:rPr>
          <w:rFonts w:ascii="仿宋" w:eastAsia="仿宋" w:hAnsi="仿宋" w:cs="仿宋" w:hint="eastAsia"/>
          <w:sz w:val="32"/>
          <w:szCs w:val="32"/>
        </w:rPr>
        <w:t>月</w:t>
      </w:r>
      <w:r w:rsidRPr="00C40528">
        <w:rPr>
          <w:rFonts w:ascii="仿宋" w:eastAsia="仿宋" w:hAnsi="仿宋" w:cs="仿宋" w:hint="eastAsia"/>
          <w:sz w:val="32"/>
          <w:szCs w:val="32"/>
        </w:rPr>
        <w:t>11</w:t>
      </w:r>
      <w:r w:rsidRPr="00C40528">
        <w:rPr>
          <w:rFonts w:ascii="仿宋" w:eastAsia="仿宋" w:hAnsi="仿宋" w:cs="仿宋" w:hint="eastAsia"/>
          <w:sz w:val="32"/>
          <w:szCs w:val="32"/>
        </w:rPr>
        <w:t>日，逾期不再受理。</w:t>
      </w:r>
      <w:r w:rsidRPr="00C40528">
        <w:rPr>
          <w:rFonts w:ascii="仿宋" w:eastAsia="仿宋" w:hAnsi="仿宋" w:cs="仿宋" w:hint="eastAsia"/>
          <w:sz w:val="32"/>
          <w:szCs w:val="32"/>
        </w:rPr>
        <w:t>所有材料均</w:t>
      </w:r>
      <w:r w:rsidRPr="00C40528">
        <w:rPr>
          <w:rFonts w:ascii="仿宋" w:eastAsia="仿宋" w:hAnsi="仿宋" w:cs="仿宋" w:hint="eastAsia"/>
          <w:sz w:val="32"/>
          <w:szCs w:val="32"/>
        </w:rPr>
        <w:t>以学院为单位提交，不接受个人报送。</w:t>
      </w:r>
    </w:p>
    <w:p w:rsidR="00E52211" w:rsidRPr="00C40528" w:rsidRDefault="006E7930" w:rsidP="00C40528">
      <w:pPr>
        <w:adjustRightInd w:val="0"/>
        <w:snapToGrid w:val="0"/>
        <w:spacing w:line="360" w:lineRule="auto"/>
        <w:ind w:firstLineChars="200" w:firstLine="640"/>
        <w:jc w:val="left"/>
        <w:rPr>
          <w:rFonts w:ascii="仿宋" w:eastAsia="仿宋" w:hAnsi="仿宋" w:cs="仿宋"/>
          <w:sz w:val="32"/>
          <w:szCs w:val="32"/>
        </w:rPr>
      </w:pPr>
      <w:r w:rsidRPr="00C40528">
        <w:rPr>
          <w:rFonts w:ascii="仿宋" w:eastAsia="仿宋" w:hAnsi="仿宋" w:cs="仿宋" w:hint="eastAsia"/>
          <w:sz w:val="32"/>
          <w:szCs w:val="32"/>
        </w:rPr>
        <w:t>联系人：李雅琼，联系电话：</w:t>
      </w:r>
      <w:r w:rsidRPr="00C40528">
        <w:rPr>
          <w:rFonts w:ascii="仿宋" w:eastAsia="仿宋" w:hAnsi="仿宋" w:cs="仿宋" w:hint="eastAsia"/>
          <w:sz w:val="32"/>
          <w:szCs w:val="32"/>
        </w:rPr>
        <w:t>49891737</w:t>
      </w:r>
      <w:r w:rsidRPr="00C40528">
        <w:rPr>
          <w:rFonts w:ascii="仿宋" w:eastAsia="仿宋" w:hAnsi="仿宋" w:cs="仿宋" w:hint="eastAsia"/>
          <w:sz w:val="32"/>
          <w:szCs w:val="32"/>
        </w:rPr>
        <w:t>。</w:t>
      </w:r>
    </w:p>
    <w:p w:rsidR="00E52211" w:rsidRPr="00C40528" w:rsidRDefault="006E7930" w:rsidP="00C40528">
      <w:pPr>
        <w:adjustRightInd w:val="0"/>
        <w:snapToGrid w:val="0"/>
        <w:spacing w:line="360" w:lineRule="auto"/>
        <w:ind w:firstLineChars="200" w:firstLine="640"/>
        <w:jc w:val="left"/>
        <w:rPr>
          <w:rFonts w:ascii="仿宋" w:eastAsia="仿宋" w:hAnsi="仿宋" w:cs="仿宋"/>
          <w:sz w:val="32"/>
          <w:szCs w:val="32"/>
        </w:rPr>
      </w:pPr>
      <w:r w:rsidRPr="00C40528">
        <w:rPr>
          <w:rFonts w:ascii="仿宋" w:eastAsia="仿宋" w:hAnsi="仿宋" w:cs="仿宋" w:hint="eastAsia"/>
          <w:sz w:val="32"/>
          <w:szCs w:val="32"/>
        </w:rPr>
        <w:lastRenderedPageBreak/>
        <w:t>特此通知</w:t>
      </w:r>
    </w:p>
    <w:p w:rsidR="00E52211" w:rsidRPr="00C40528" w:rsidRDefault="006E7930" w:rsidP="00C40528">
      <w:pPr>
        <w:adjustRightInd w:val="0"/>
        <w:snapToGrid w:val="0"/>
        <w:spacing w:line="360" w:lineRule="auto"/>
        <w:ind w:leftChars="304" w:left="1918" w:hangingChars="400" w:hanging="1280"/>
        <w:jc w:val="left"/>
        <w:rPr>
          <w:rFonts w:ascii="仿宋" w:eastAsia="仿宋" w:hAnsi="仿宋" w:cs="Times New Roman"/>
          <w:sz w:val="32"/>
          <w:szCs w:val="32"/>
        </w:rPr>
      </w:pPr>
      <w:r w:rsidRPr="00C40528">
        <w:rPr>
          <w:rFonts w:ascii="仿宋" w:eastAsia="仿宋" w:hAnsi="仿宋" w:cs="仿宋" w:hint="eastAsia"/>
          <w:sz w:val="32"/>
          <w:szCs w:val="32"/>
        </w:rPr>
        <w:t>附件：</w:t>
      </w:r>
      <w:r w:rsidRPr="00C40528">
        <w:rPr>
          <w:rFonts w:ascii="仿宋" w:eastAsia="仿宋" w:hAnsi="仿宋" w:cs="仿宋" w:hint="eastAsia"/>
          <w:sz w:val="32"/>
          <w:szCs w:val="32"/>
        </w:rPr>
        <w:t>1.</w:t>
      </w:r>
      <w:r w:rsidRPr="00C40528">
        <w:rPr>
          <w:rFonts w:ascii="仿宋" w:eastAsia="仿宋" w:hAnsi="仿宋" w:cs="Times New Roman" w:hint="eastAsia"/>
          <w:sz w:val="32"/>
          <w:szCs w:val="32"/>
        </w:rPr>
        <w:t>重庆文理学院</w:t>
      </w:r>
      <w:proofErr w:type="gramStart"/>
      <w:r w:rsidRPr="00C40528">
        <w:rPr>
          <w:rFonts w:ascii="仿宋" w:eastAsia="仿宋" w:hAnsi="仿宋" w:cs="Times New Roman" w:hint="eastAsia"/>
          <w:sz w:val="32"/>
          <w:szCs w:val="32"/>
        </w:rPr>
        <w:t>课程思政示范</w:t>
      </w:r>
      <w:proofErr w:type="gramEnd"/>
      <w:r w:rsidRPr="00C40528">
        <w:rPr>
          <w:rFonts w:ascii="仿宋" w:eastAsia="仿宋" w:hAnsi="仿宋" w:cs="Times New Roman" w:hint="eastAsia"/>
          <w:sz w:val="32"/>
          <w:szCs w:val="32"/>
        </w:rPr>
        <w:t>课程、教学名师和示范教学</w:t>
      </w:r>
      <w:r w:rsidRPr="00C40528">
        <w:rPr>
          <w:rFonts w:ascii="仿宋" w:eastAsia="仿宋" w:hAnsi="仿宋" w:cs="Times New Roman" w:hint="eastAsia"/>
          <w:sz w:val="32"/>
          <w:szCs w:val="32"/>
        </w:rPr>
        <w:t>团队申报书</w:t>
      </w:r>
    </w:p>
    <w:p w:rsidR="00E52211" w:rsidRPr="00C40528" w:rsidRDefault="006E7930" w:rsidP="00C40528">
      <w:pPr>
        <w:adjustRightInd w:val="0"/>
        <w:snapToGrid w:val="0"/>
        <w:spacing w:line="360" w:lineRule="auto"/>
        <w:ind w:firstLineChars="500" w:firstLine="1600"/>
        <w:jc w:val="left"/>
        <w:rPr>
          <w:rFonts w:ascii="仿宋" w:eastAsia="仿宋" w:hAnsi="仿宋" w:cs="仿宋"/>
          <w:sz w:val="32"/>
          <w:szCs w:val="32"/>
        </w:rPr>
      </w:pPr>
      <w:r w:rsidRPr="00C40528">
        <w:rPr>
          <w:rFonts w:ascii="仿宋" w:eastAsia="仿宋" w:hAnsi="仿宋" w:cs="仿宋" w:hint="eastAsia"/>
          <w:sz w:val="32"/>
          <w:szCs w:val="32"/>
        </w:rPr>
        <w:t>2.</w:t>
      </w:r>
      <w:r w:rsidRPr="00C40528">
        <w:rPr>
          <w:rFonts w:ascii="仿宋" w:eastAsia="仿宋" w:hAnsi="仿宋" w:cs="仿宋" w:hint="eastAsia"/>
          <w:sz w:val="32"/>
          <w:szCs w:val="32"/>
        </w:rPr>
        <w:t>重庆文理学院课程</w:t>
      </w:r>
      <w:proofErr w:type="gramStart"/>
      <w:r w:rsidRPr="00C40528">
        <w:rPr>
          <w:rFonts w:ascii="仿宋" w:eastAsia="仿宋" w:hAnsi="仿宋" w:cs="仿宋" w:hint="eastAsia"/>
          <w:sz w:val="32"/>
          <w:szCs w:val="32"/>
        </w:rPr>
        <w:t>思政优秀</w:t>
      </w:r>
      <w:proofErr w:type="gramEnd"/>
      <w:r w:rsidRPr="00C40528">
        <w:rPr>
          <w:rFonts w:ascii="仿宋" w:eastAsia="仿宋" w:hAnsi="仿宋" w:cs="仿宋" w:hint="eastAsia"/>
          <w:sz w:val="32"/>
          <w:szCs w:val="32"/>
        </w:rPr>
        <w:t>教学案例推荐表</w:t>
      </w:r>
    </w:p>
    <w:p w:rsidR="00E52211" w:rsidRPr="00C40528" w:rsidRDefault="006E7930" w:rsidP="00C40528">
      <w:pPr>
        <w:adjustRightInd w:val="0"/>
        <w:snapToGrid w:val="0"/>
        <w:spacing w:line="360" w:lineRule="auto"/>
        <w:ind w:leftChars="760" w:left="1916" w:hangingChars="100" w:hanging="320"/>
        <w:jc w:val="left"/>
        <w:rPr>
          <w:rFonts w:ascii="仿宋" w:eastAsia="仿宋" w:hAnsi="仿宋" w:cs="Times New Roman"/>
          <w:sz w:val="32"/>
          <w:szCs w:val="32"/>
        </w:rPr>
      </w:pPr>
      <w:r w:rsidRPr="00C40528">
        <w:rPr>
          <w:rFonts w:ascii="仿宋" w:eastAsia="仿宋" w:hAnsi="仿宋" w:cs="仿宋" w:hint="eastAsia"/>
          <w:sz w:val="32"/>
          <w:szCs w:val="32"/>
        </w:rPr>
        <w:t>3.</w:t>
      </w:r>
      <w:r w:rsidRPr="00C40528">
        <w:rPr>
          <w:rFonts w:ascii="仿宋" w:eastAsia="仿宋" w:hAnsi="仿宋" w:cs="Times New Roman" w:hint="eastAsia"/>
          <w:sz w:val="32"/>
          <w:szCs w:val="32"/>
        </w:rPr>
        <w:t>重庆文理学院</w:t>
      </w:r>
      <w:proofErr w:type="gramStart"/>
      <w:r w:rsidRPr="00C40528">
        <w:rPr>
          <w:rFonts w:ascii="仿宋" w:eastAsia="仿宋" w:hAnsi="仿宋" w:cs="Times New Roman" w:hint="eastAsia"/>
          <w:sz w:val="32"/>
          <w:szCs w:val="32"/>
        </w:rPr>
        <w:t>课程思政示范</w:t>
      </w:r>
      <w:proofErr w:type="gramEnd"/>
      <w:r w:rsidRPr="00C40528">
        <w:rPr>
          <w:rFonts w:ascii="仿宋" w:eastAsia="仿宋" w:hAnsi="仿宋" w:cs="Times New Roman" w:hint="eastAsia"/>
          <w:sz w:val="32"/>
          <w:szCs w:val="32"/>
        </w:rPr>
        <w:t>课程、教学名师和示范教学</w:t>
      </w:r>
      <w:r w:rsidRPr="00C40528">
        <w:rPr>
          <w:rFonts w:ascii="仿宋" w:eastAsia="仿宋" w:hAnsi="仿宋" w:cs="Times New Roman" w:hint="eastAsia"/>
          <w:sz w:val="32"/>
          <w:szCs w:val="32"/>
        </w:rPr>
        <w:t>团队推荐汇总表</w:t>
      </w:r>
    </w:p>
    <w:p w:rsidR="00E52211" w:rsidRPr="00C40528" w:rsidRDefault="006E7930" w:rsidP="00C40528">
      <w:pPr>
        <w:adjustRightInd w:val="0"/>
        <w:snapToGrid w:val="0"/>
        <w:spacing w:line="360" w:lineRule="auto"/>
        <w:ind w:firstLineChars="500" w:firstLine="1600"/>
        <w:jc w:val="left"/>
        <w:rPr>
          <w:rFonts w:ascii="仿宋" w:eastAsia="仿宋" w:hAnsi="仿宋" w:cs="Times New Roman"/>
          <w:sz w:val="32"/>
          <w:szCs w:val="32"/>
        </w:rPr>
      </w:pPr>
      <w:r w:rsidRPr="00C40528">
        <w:rPr>
          <w:rFonts w:ascii="仿宋" w:eastAsia="仿宋" w:hAnsi="仿宋" w:cs="仿宋" w:hint="eastAsia"/>
          <w:sz w:val="32"/>
          <w:szCs w:val="32"/>
        </w:rPr>
        <w:t>4.</w:t>
      </w:r>
      <w:r w:rsidRPr="00C40528">
        <w:rPr>
          <w:rFonts w:ascii="仿宋" w:eastAsia="仿宋" w:hAnsi="仿宋" w:cs="仿宋" w:hint="eastAsia"/>
          <w:sz w:val="32"/>
          <w:szCs w:val="32"/>
        </w:rPr>
        <w:t>重庆文</w:t>
      </w:r>
      <w:r w:rsidRPr="00C40528">
        <w:rPr>
          <w:rFonts w:ascii="仿宋" w:eastAsia="仿宋" w:hAnsi="仿宋" w:cs="Times New Roman" w:hint="eastAsia"/>
          <w:sz w:val="32"/>
          <w:szCs w:val="32"/>
        </w:rPr>
        <w:t>理学院课程</w:t>
      </w:r>
      <w:proofErr w:type="gramStart"/>
      <w:r w:rsidRPr="00C40528">
        <w:rPr>
          <w:rFonts w:ascii="仿宋" w:eastAsia="仿宋" w:hAnsi="仿宋" w:cs="Times New Roman" w:hint="eastAsia"/>
          <w:sz w:val="32"/>
          <w:szCs w:val="32"/>
        </w:rPr>
        <w:t>思政优秀</w:t>
      </w:r>
      <w:proofErr w:type="gramEnd"/>
      <w:r w:rsidRPr="00C40528">
        <w:rPr>
          <w:rFonts w:ascii="仿宋" w:eastAsia="仿宋" w:hAnsi="仿宋" w:cs="Times New Roman" w:hint="eastAsia"/>
          <w:sz w:val="32"/>
          <w:szCs w:val="32"/>
        </w:rPr>
        <w:t>教学案例推荐汇总表</w:t>
      </w:r>
    </w:p>
    <w:p w:rsidR="00E52211" w:rsidRPr="00C40528" w:rsidRDefault="00E52211" w:rsidP="00C40528">
      <w:pPr>
        <w:adjustRightInd w:val="0"/>
        <w:snapToGrid w:val="0"/>
        <w:spacing w:line="360" w:lineRule="auto"/>
        <w:ind w:firstLineChars="200" w:firstLine="640"/>
        <w:jc w:val="left"/>
        <w:rPr>
          <w:rFonts w:ascii="仿宋" w:eastAsia="仿宋" w:hAnsi="仿宋" w:cs="Times New Roman"/>
          <w:sz w:val="32"/>
          <w:szCs w:val="32"/>
        </w:rPr>
      </w:pPr>
    </w:p>
    <w:p w:rsidR="00E52211" w:rsidRPr="00C40528" w:rsidRDefault="006E7930" w:rsidP="00C40528">
      <w:pPr>
        <w:adjustRightInd w:val="0"/>
        <w:snapToGrid w:val="0"/>
        <w:spacing w:line="360" w:lineRule="auto"/>
        <w:ind w:firstLineChars="2050" w:firstLine="6560"/>
        <w:jc w:val="left"/>
        <w:rPr>
          <w:rFonts w:ascii="仿宋" w:eastAsia="仿宋" w:hAnsi="仿宋" w:cs="仿宋"/>
          <w:sz w:val="32"/>
          <w:szCs w:val="32"/>
        </w:rPr>
      </w:pPr>
      <w:bookmarkStart w:id="0" w:name="_GoBack"/>
      <w:bookmarkEnd w:id="0"/>
      <w:r w:rsidRPr="00C40528">
        <w:rPr>
          <w:rFonts w:ascii="仿宋" w:eastAsia="仿宋" w:hAnsi="仿宋" w:cs="仿宋" w:hint="eastAsia"/>
          <w:sz w:val="32"/>
          <w:szCs w:val="32"/>
        </w:rPr>
        <w:t>教务处</w:t>
      </w:r>
    </w:p>
    <w:p w:rsidR="00E52211" w:rsidRPr="00C40528" w:rsidRDefault="006E7930" w:rsidP="00C40528">
      <w:pPr>
        <w:adjustRightInd w:val="0"/>
        <w:snapToGrid w:val="0"/>
        <w:spacing w:line="360" w:lineRule="auto"/>
        <w:ind w:firstLineChars="1800" w:firstLine="5760"/>
        <w:jc w:val="left"/>
        <w:rPr>
          <w:rFonts w:ascii="仿宋" w:eastAsia="仿宋" w:hAnsi="仿宋" w:cs="仿宋"/>
          <w:sz w:val="32"/>
          <w:szCs w:val="32"/>
        </w:rPr>
      </w:pPr>
      <w:r w:rsidRPr="00C40528">
        <w:rPr>
          <w:rFonts w:ascii="仿宋" w:eastAsia="仿宋" w:hAnsi="仿宋" w:cs="仿宋" w:hint="eastAsia"/>
          <w:sz w:val="32"/>
          <w:szCs w:val="32"/>
        </w:rPr>
        <w:t>202</w:t>
      </w:r>
      <w:r w:rsidRPr="00C40528">
        <w:rPr>
          <w:rFonts w:ascii="仿宋" w:eastAsia="仿宋" w:hAnsi="仿宋" w:cs="仿宋" w:hint="eastAsia"/>
          <w:sz w:val="32"/>
          <w:szCs w:val="32"/>
        </w:rPr>
        <w:t>3</w:t>
      </w:r>
      <w:r w:rsidRPr="00C40528">
        <w:rPr>
          <w:rFonts w:ascii="仿宋" w:eastAsia="仿宋" w:hAnsi="仿宋" w:cs="仿宋" w:hint="eastAsia"/>
          <w:sz w:val="32"/>
          <w:szCs w:val="32"/>
        </w:rPr>
        <w:t>年</w:t>
      </w:r>
      <w:r w:rsidRPr="00C40528">
        <w:rPr>
          <w:rFonts w:ascii="仿宋" w:eastAsia="仿宋" w:hAnsi="仿宋" w:cs="仿宋" w:hint="eastAsia"/>
          <w:sz w:val="32"/>
          <w:szCs w:val="32"/>
        </w:rPr>
        <w:t>11</w:t>
      </w:r>
      <w:r w:rsidRPr="00C40528">
        <w:rPr>
          <w:rFonts w:ascii="仿宋" w:eastAsia="仿宋" w:hAnsi="仿宋" w:cs="仿宋" w:hint="eastAsia"/>
          <w:sz w:val="32"/>
          <w:szCs w:val="32"/>
        </w:rPr>
        <w:t>月</w:t>
      </w:r>
      <w:r w:rsidRPr="00C40528">
        <w:rPr>
          <w:rFonts w:ascii="仿宋" w:eastAsia="仿宋" w:hAnsi="仿宋" w:cs="仿宋" w:hint="eastAsia"/>
          <w:sz w:val="32"/>
          <w:szCs w:val="32"/>
        </w:rPr>
        <w:t>16</w:t>
      </w:r>
      <w:r w:rsidRPr="00C40528">
        <w:rPr>
          <w:rFonts w:ascii="仿宋" w:eastAsia="仿宋" w:hAnsi="仿宋" w:cs="仿宋" w:hint="eastAsia"/>
          <w:sz w:val="32"/>
          <w:szCs w:val="32"/>
        </w:rPr>
        <w:t>日</w:t>
      </w:r>
    </w:p>
    <w:p w:rsidR="00E52211" w:rsidRPr="00C40528" w:rsidRDefault="00E52211" w:rsidP="00C40528">
      <w:pPr>
        <w:adjustRightInd w:val="0"/>
        <w:snapToGrid w:val="0"/>
        <w:spacing w:line="360" w:lineRule="auto"/>
        <w:jc w:val="left"/>
        <w:rPr>
          <w:rFonts w:ascii="仿宋" w:eastAsia="仿宋" w:hAnsi="仿宋" w:cs="Times New Roman"/>
          <w:sz w:val="32"/>
          <w:szCs w:val="32"/>
        </w:rPr>
      </w:pPr>
    </w:p>
    <w:p w:rsidR="00E52211" w:rsidRDefault="00E52211">
      <w:pPr>
        <w:spacing w:line="560" w:lineRule="exact"/>
        <w:ind w:firstLineChars="200" w:firstLine="640"/>
        <w:rPr>
          <w:rFonts w:ascii="Times New Roman" w:eastAsia="方正仿宋_GBK" w:hAnsi="Times New Roman" w:cs="Times New Roman"/>
          <w:sz w:val="32"/>
          <w:szCs w:val="32"/>
        </w:rPr>
      </w:pPr>
    </w:p>
    <w:p w:rsidR="00E52211" w:rsidRDefault="00E52211"/>
    <w:p w:rsidR="00E52211" w:rsidRDefault="00E52211"/>
    <w:p w:rsidR="00E52211" w:rsidRDefault="00E52211"/>
    <w:p w:rsidR="00E52211" w:rsidRDefault="00E52211"/>
    <w:p w:rsidR="00E52211" w:rsidRDefault="00E52211"/>
    <w:p w:rsidR="00E52211" w:rsidRDefault="00E52211"/>
    <w:p w:rsidR="00E52211" w:rsidRDefault="00E52211"/>
    <w:p w:rsidR="00E52211" w:rsidRDefault="00E52211"/>
    <w:p w:rsidR="00E52211" w:rsidRDefault="00E52211"/>
    <w:p w:rsidR="00E52211" w:rsidRDefault="00E52211"/>
    <w:p w:rsidR="00E52211" w:rsidRDefault="00E52211"/>
    <w:p w:rsidR="00E52211" w:rsidRDefault="00E52211"/>
    <w:p w:rsidR="00E52211" w:rsidRDefault="00E52211"/>
    <w:p w:rsidR="00E52211" w:rsidRDefault="00E52211"/>
    <w:p w:rsidR="00E52211" w:rsidRDefault="00E52211"/>
    <w:p w:rsidR="00E52211" w:rsidRDefault="00E52211"/>
    <w:p w:rsidR="00E52211" w:rsidRDefault="00E52211"/>
    <w:p w:rsidR="00E52211" w:rsidRDefault="00E52211"/>
    <w:p w:rsidR="00E52211" w:rsidRDefault="00E52211"/>
    <w:p w:rsidR="00E52211" w:rsidRDefault="00E52211"/>
    <w:p w:rsidR="00E52211" w:rsidRDefault="00E52211">
      <w:pPr>
        <w:sectPr w:rsidR="00E52211" w:rsidSect="00C40528">
          <w:pgSz w:w="11906" w:h="16838"/>
          <w:pgMar w:top="1134" w:right="1134" w:bottom="1134" w:left="1134" w:header="851" w:footer="992" w:gutter="0"/>
          <w:cols w:space="425"/>
          <w:docGrid w:linePitch="312"/>
        </w:sectPr>
      </w:pPr>
    </w:p>
    <w:p w:rsidR="00E52211" w:rsidRDefault="006E7930">
      <w:pPr>
        <w:rPr>
          <w:rFonts w:ascii="方正黑体_GBK" w:eastAsia="方正黑体_GBK" w:hAnsi="方正黑体_GBK" w:cs="方正黑体_GBK"/>
          <w:sz w:val="32"/>
          <w:szCs w:val="40"/>
        </w:rPr>
      </w:pPr>
      <w:r>
        <w:rPr>
          <w:rFonts w:ascii="方正黑体_GBK" w:eastAsia="方正黑体_GBK" w:hAnsi="方正黑体_GBK" w:cs="方正黑体_GBK" w:hint="eastAsia"/>
          <w:sz w:val="32"/>
          <w:szCs w:val="40"/>
        </w:rPr>
        <w:lastRenderedPageBreak/>
        <w:t>附件</w:t>
      </w:r>
      <w:r>
        <w:rPr>
          <w:rFonts w:ascii="方正黑体_GBK" w:eastAsia="方正黑体_GBK" w:hAnsi="方正黑体_GBK" w:cs="方正黑体_GBK" w:hint="eastAsia"/>
          <w:sz w:val="32"/>
          <w:szCs w:val="40"/>
        </w:rPr>
        <w:t>1</w:t>
      </w:r>
    </w:p>
    <w:p w:rsidR="00E52211" w:rsidRDefault="00E52211">
      <w:pPr>
        <w:rPr>
          <w:rFonts w:ascii="方正小标宋_GBK" w:eastAsia="方正小标宋_GBK" w:hAnsi="方正小标宋_GBK" w:cs="方正小标宋_GBK"/>
          <w:sz w:val="32"/>
          <w:szCs w:val="40"/>
        </w:rPr>
      </w:pPr>
    </w:p>
    <w:p w:rsidR="00E52211" w:rsidRDefault="006E7930">
      <w:pPr>
        <w:spacing w:line="360" w:lineRule="auto"/>
        <w:jc w:val="center"/>
        <w:rPr>
          <w:rFonts w:ascii="方正小标宋_GBK" w:eastAsia="方正小标宋_GBK" w:hAnsi="方正小标宋_GBK" w:cs="方正小标宋_GBK"/>
          <w:b/>
          <w:sz w:val="48"/>
          <w:szCs w:val="48"/>
        </w:rPr>
      </w:pPr>
      <w:r>
        <w:rPr>
          <w:rFonts w:ascii="方正小标宋_GBK" w:eastAsia="方正小标宋_GBK" w:hAnsi="方正小标宋_GBK" w:cs="方正小标宋_GBK" w:hint="eastAsia"/>
          <w:b/>
          <w:sz w:val="48"/>
          <w:szCs w:val="48"/>
        </w:rPr>
        <w:t>重庆文理学院</w:t>
      </w:r>
      <w:proofErr w:type="gramStart"/>
      <w:r>
        <w:rPr>
          <w:rFonts w:ascii="方正小标宋_GBK" w:eastAsia="方正小标宋_GBK" w:hAnsi="方正小标宋_GBK" w:cs="方正小标宋_GBK" w:hint="eastAsia"/>
          <w:b/>
          <w:sz w:val="48"/>
          <w:szCs w:val="48"/>
        </w:rPr>
        <w:t>课程思政示范</w:t>
      </w:r>
      <w:proofErr w:type="gramEnd"/>
      <w:r>
        <w:rPr>
          <w:rFonts w:ascii="方正小标宋_GBK" w:eastAsia="方正小标宋_GBK" w:hAnsi="方正小标宋_GBK" w:cs="方正小标宋_GBK" w:hint="eastAsia"/>
          <w:b/>
          <w:sz w:val="48"/>
          <w:szCs w:val="48"/>
        </w:rPr>
        <w:t>课程、教学名师和示范教学团队</w:t>
      </w:r>
    </w:p>
    <w:p w:rsidR="00E52211" w:rsidRDefault="00E52211">
      <w:pPr>
        <w:spacing w:line="800" w:lineRule="exact"/>
        <w:ind w:right="28"/>
        <w:jc w:val="center"/>
        <w:rPr>
          <w:rFonts w:ascii="方正小标宋简体" w:eastAsia="方正小标宋简体" w:hAnsi="方正小标宋_GBK"/>
          <w:kern w:val="0"/>
          <w:sz w:val="48"/>
          <w:szCs w:val="48"/>
        </w:rPr>
      </w:pPr>
    </w:p>
    <w:p w:rsidR="00E52211" w:rsidRDefault="006E7930">
      <w:pPr>
        <w:spacing w:line="360" w:lineRule="auto"/>
        <w:jc w:val="center"/>
        <w:rPr>
          <w:rFonts w:ascii="黑体" w:eastAsia="黑体" w:hAnsi="黑体" w:cs="黑体"/>
          <w:b/>
          <w:sz w:val="72"/>
          <w:szCs w:val="72"/>
        </w:rPr>
      </w:pPr>
      <w:r>
        <w:rPr>
          <w:rFonts w:ascii="方正小标宋_GBK" w:eastAsia="方正小标宋_GBK" w:hAnsi="方正小标宋_GBK" w:cs="方正小标宋_GBK" w:hint="eastAsia"/>
          <w:b/>
          <w:sz w:val="72"/>
          <w:szCs w:val="72"/>
        </w:rPr>
        <w:t>申</w:t>
      </w:r>
      <w:r>
        <w:rPr>
          <w:rFonts w:ascii="方正小标宋_GBK" w:eastAsia="方正小标宋_GBK" w:hAnsi="方正小标宋_GBK" w:cs="方正小标宋_GBK" w:hint="eastAsia"/>
          <w:b/>
          <w:sz w:val="72"/>
          <w:szCs w:val="72"/>
        </w:rPr>
        <w:t xml:space="preserve"> </w:t>
      </w:r>
      <w:r>
        <w:rPr>
          <w:rFonts w:ascii="方正小标宋_GBK" w:eastAsia="方正小标宋_GBK" w:hAnsi="方正小标宋_GBK" w:cs="方正小标宋_GBK" w:hint="eastAsia"/>
          <w:b/>
          <w:sz w:val="72"/>
          <w:szCs w:val="72"/>
        </w:rPr>
        <w:t>报</w:t>
      </w:r>
      <w:r>
        <w:rPr>
          <w:rFonts w:ascii="方正小标宋_GBK" w:eastAsia="方正小标宋_GBK" w:hAnsi="方正小标宋_GBK" w:cs="方正小标宋_GBK" w:hint="eastAsia"/>
          <w:b/>
          <w:sz w:val="72"/>
          <w:szCs w:val="72"/>
        </w:rPr>
        <w:t xml:space="preserve"> </w:t>
      </w:r>
      <w:r>
        <w:rPr>
          <w:rFonts w:ascii="方正小标宋_GBK" w:eastAsia="方正小标宋_GBK" w:hAnsi="方正小标宋_GBK" w:cs="方正小标宋_GBK" w:hint="eastAsia"/>
          <w:b/>
          <w:sz w:val="72"/>
          <w:szCs w:val="72"/>
        </w:rPr>
        <w:t>书</w:t>
      </w:r>
    </w:p>
    <w:p w:rsidR="00E52211" w:rsidRDefault="00E52211">
      <w:pPr>
        <w:spacing w:line="520" w:lineRule="exact"/>
        <w:ind w:right="26"/>
        <w:rPr>
          <w:rFonts w:ascii="黑体" w:eastAsia="黑体" w:hAnsi="黑体"/>
          <w:sz w:val="36"/>
          <w:szCs w:val="36"/>
        </w:rPr>
      </w:pPr>
    </w:p>
    <w:tbl>
      <w:tblPr>
        <w:tblW w:w="0" w:type="auto"/>
        <w:tblLook w:val="04A0" w:firstRow="1" w:lastRow="0" w:firstColumn="1" w:lastColumn="0" w:noHBand="0" w:noVBand="1"/>
      </w:tblPr>
      <w:tblGrid>
        <w:gridCol w:w="2093"/>
        <w:gridCol w:w="6429"/>
      </w:tblGrid>
      <w:tr w:rsidR="00E52211">
        <w:tc>
          <w:tcPr>
            <w:tcW w:w="2093" w:type="dxa"/>
          </w:tcPr>
          <w:p w:rsidR="00E52211" w:rsidRDefault="006E7930">
            <w:pPr>
              <w:spacing w:line="600" w:lineRule="auto"/>
              <w:ind w:right="28"/>
              <w:jc w:val="distribute"/>
              <w:rPr>
                <w:rFonts w:ascii="黑体" w:eastAsia="黑体" w:hAnsi="黑体"/>
                <w:sz w:val="32"/>
                <w:szCs w:val="36"/>
              </w:rPr>
            </w:pPr>
            <w:r>
              <w:rPr>
                <w:rFonts w:ascii="黑体" w:eastAsia="黑体" w:hAnsi="黑体" w:hint="eastAsia"/>
                <w:sz w:val="32"/>
                <w:szCs w:val="36"/>
              </w:rPr>
              <w:t>课程名称：</w:t>
            </w:r>
          </w:p>
        </w:tc>
        <w:tc>
          <w:tcPr>
            <w:tcW w:w="6429" w:type="dxa"/>
          </w:tcPr>
          <w:p w:rsidR="00E52211" w:rsidRDefault="006E7930">
            <w:pPr>
              <w:spacing w:line="600" w:lineRule="auto"/>
              <w:ind w:right="28"/>
              <w:rPr>
                <w:rFonts w:ascii="黑体" w:eastAsia="黑体" w:hAnsi="黑体"/>
                <w:sz w:val="32"/>
                <w:szCs w:val="36"/>
                <w:u w:val="single"/>
              </w:rPr>
            </w:pPr>
            <w:r>
              <w:rPr>
                <w:rFonts w:ascii="黑体" w:eastAsia="黑体" w:hAnsi="黑体" w:hint="eastAsia"/>
                <w:sz w:val="32"/>
                <w:szCs w:val="36"/>
                <w:u w:val="single"/>
              </w:rPr>
              <w:t xml:space="preserve">                                      </w:t>
            </w:r>
          </w:p>
        </w:tc>
      </w:tr>
      <w:tr w:rsidR="00E52211">
        <w:tc>
          <w:tcPr>
            <w:tcW w:w="2093" w:type="dxa"/>
          </w:tcPr>
          <w:p w:rsidR="00E52211" w:rsidRDefault="006E7930">
            <w:pPr>
              <w:spacing w:line="600" w:lineRule="auto"/>
              <w:ind w:right="28"/>
              <w:jc w:val="distribute"/>
              <w:rPr>
                <w:rFonts w:ascii="黑体" w:eastAsia="黑体" w:hAnsi="黑体"/>
                <w:sz w:val="32"/>
                <w:szCs w:val="36"/>
                <w:u w:val="single"/>
              </w:rPr>
            </w:pPr>
            <w:r>
              <w:rPr>
                <w:rFonts w:ascii="黑体" w:eastAsia="黑体" w:hAnsi="黑体" w:hint="eastAsia"/>
                <w:sz w:val="32"/>
                <w:szCs w:val="36"/>
              </w:rPr>
              <w:t>课程负责人：</w:t>
            </w:r>
          </w:p>
        </w:tc>
        <w:tc>
          <w:tcPr>
            <w:tcW w:w="6429" w:type="dxa"/>
          </w:tcPr>
          <w:p w:rsidR="00E52211" w:rsidRDefault="006E7930">
            <w:pPr>
              <w:spacing w:line="600" w:lineRule="auto"/>
              <w:ind w:right="28"/>
              <w:rPr>
                <w:rFonts w:ascii="黑体" w:eastAsia="黑体" w:hAnsi="黑体"/>
                <w:sz w:val="32"/>
                <w:szCs w:val="36"/>
                <w:u w:val="single"/>
              </w:rPr>
            </w:pPr>
            <w:r>
              <w:rPr>
                <w:rFonts w:ascii="黑体" w:eastAsia="黑体" w:hAnsi="黑体" w:hint="eastAsia"/>
                <w:sz w:val="32"/>
                <w:szCs w:val="36"/>
                <w:u w:val="single"/>
              </w:rPr>
              <w:t xml:space="preserve">                                      </w:t>
            </w:r>
          </w:p>
        </w:tc>
      </w:tr>
      <w:tr w:rsidR="00E52211">
        <w:tc>
          <w:tcPr>
            <w:tcW w:w="2093" w:type="dxa"/>
          </w:tcPr>
          <w:p w:rsidR="00E52211" w:rsidRDefault="006E7930">
            <w:pPr>
              <w:spacing w:line="600" w:lineRule="auto"/>
              <w:ind w:right="28"/>
              <w:jc w:val="distribute"/>
              <w:rPr>
                <w:rFonts w:ascii="黑体" w:eastAsia="黑体" w:hAnsi="黑体"/>
                <w:sz w:val="32"/>
                <w:szCs w:val="36"/>
                <w:u w:val="single"/>
              </w:rPr>
            </w:pPr>
            <w:r>
              <w:rPr>
                <w:rFonts w:ascii="黑体" w:eastAsia="黑体" w:hAnsi="黑体" w:hint="eastAsia"/>
                <w:sz w:val="32"/>
                <w:szCs w:val="36"/>
              </w:rPr>
              <w:t>所在学院</w:t>
            </w:r>
            <w:r>
              <w:rPr>
                <w:rFonts w:ascii="黑体" w:eastAsia="黑体" w:hAnsi="黑体" w:hint="eastAsia"/>
                <w:sz w:val="32"/>
                <w:szCs w:val="36"/>
              </w:rPr>
              <w:t>：</w:t>
            </w:r>
          </w:p>
        </w:tc>
        <w:tc>
          <w:tcPr>
            <w:tcW w:w="6429" w:type="dxa"/>
          </w:tcPr>
          <w:p w:rsidR="00E52211" w:rsidRDefault="006E7930">
            <w:pPr>
              <w:spacing w:line="600" w:lineRule="auto"/>
              <w:ind w:right="28"/>
              <w:rPr>
                <w:rFonts w:ascii="黑体" w:eastAsia="黑体" w:hAnsi="黑体"/>
                <w:sz w:val="32"/>
                <w:szCs w:val="36"/>
                <w:u w:val="single"/>
              </w:rPr>
            </w:pPr>
            <w:r>
              <w:rPr>
                <w:rFonts w:ascii="黑体" w:eastAsia="黑体" w:hAnsi="黑体" w:hint="eastAsia"/>
                <w:sz w:val="32"/>
                <w:szCs w:val="36"/>
                <w:u w:val="single"/>
              </w:rPr>
              <w:t xml:space="preserve">                                      </w:t>
            </w:r>
          </w:p>
        </w:tc>
      </w:tr>
      <w:tr w:rsidR="00E52211">
        <w:tc>
          <w:tcPr>
            <w:tcW w:w="2093" w:type="dxa"/>
          </w:tcPr>
          <w:p w:rsidR="00E52211" w:rsidRDefault="006E7930">
            <w:pPr>
              <w:spacing w:line="600" w:lineRule="auto"/>
              <w:ind w:right="28"/>
              <w:jc w:val="distribute"/>
              <w:rPr>
                <w:rFonts w:ascii="黑体" w:eastAsia="黑体" w:hAnsi="黑体"/>
                <w:sz w:val="32"/>
                <w:szCs w:val="36"/>
              </w:rPr>
            </w:pPr>
            <w:r>
              <w:rPr>
                <w:rFonts w:ascii="黑体" w:eastAsia="黑体" w:hAnsi="黑体" w:hint="eastAsia"/>
                <w:sz w:val="32"/>
                <w:szCs w:val="36"/>
              </w:rPr>
              <w:t>联系电话：</w:t>
            </w:r>
          </w:p>
        </w:tc>
        <w:tc>
          <w:tcPr>
            <w:tcW w:w="6429" w:type="dxa"/>
          </w:tcPr>
          <w:p w:rsidR="00E52211" w:rsidRDefault="006E7930">
            <w:pPr>
              <w:spacing w:line="600" w:lineRule="auto"/>
              <w:ind w:right="28"/>
              <w:rPr>
                <w:rFonts w:ascii="黑体" w:eastAsia="黑体" w:hAnsi="黑体"/>
                <w:sz w:val="32"/>
                <w:szCs w:val="36"/>
                <w:u w:val="single"/>
              </w:rPr>
            </w:pPr>
            <w:r>
              <w:rPr>
                <w:rFonts w:ascii="黑体" w:eastAsia="黑体" w:hAnsi="黑体" w:hint="eastAsia"/>
                <w:sz w:val="32"/>
                <w:szCs w:val="36"/>
                <w:u w:val="single"/>
              </w:rPr>
              <w:t xml:space="preserve">                                      </w:t>
            </w:r>
          </w:p>
        </w:tc>
      </w:tr>
      <w:tr w:rsidR="00E52211">
        <w:tc>
          <w:tcPr>
            <w:tcW w:w="2093" w:type="dxa"/>
          </w:tcPr>
          <w:p w:rsidR="00E52211" w:rsidRDefault="006E7930">
            <w:pPr>
              <w:spacing w:line="600" w:lineRule="auto"/>
              <w:ind w:right="28"/>
              <w:jc w:val="distribute"/>
              <w:rPr>
                <w:rFonts w:ascii="黑体" w:eastAsia="黑体" w:hAnsi="黑体"/>
                <w:sz w:val="32"/>
                <w:szCs w:val="36"/>
              </w:rPr>
            </w:pPr>
            <w:r>
              <w:rPr>
                <w:rFonts w:ascii="黑体" w:eastAsia="黑体" w:hAnsi="黑体" w:hint="eastAsia"/>
                <w:sz w:val="32"/>
                <w:szCs w:val="36"/>
              </w:rPr>
              <w:t>填报日期：</w:t>
            </w:r>
          </w:p>
        </w:tc>
        <w:tc>
          <w:tcPr>
            <w:tcW w:w="6429" w:type="dxa"/>
          </w:tcPr>
          <w:p w:rsidR="00E52211" w:rsidRDefault="006E7930">
            <w:pPr>
              <w:spacing w:line="600" w:lineRule="auto"/>
              <w:ind w:right="28"/>
              <w:rPr>
                <w:rFonts w:ascii="黑体" w:eastAsia="黑体" w:hAnsi="黑体"/>
                <w:sz w:val="32"/>
                <w:szCs w:val="36"/>
                <w:u w:val="single"/>
              </w:rPr>
            </w:pPr>
            <w:r>
              <w:rPr>
                <w:rFonts w:ascii="黑体" w:eastAsia="黑体" w:hAnsi="黑体" w:hint="eastAsia"/>
                <w:sz w:val="32"/>
                <w:szCs w:val="36"/>
                <w:u w:val="single"/>
              </w:rPr>
              <w:t xml:space="preserve">                                      </w:t>
            </w:r>
          </w:p>
        </w:tc>
      </w:tr>
    </w:tbl>
    <w:p w:rsidR="00E52211" w:rsidRDefault="00E52211">
      <w:pPr>
        <w:snapToGrid w:val="0"/>
        <w:spacing w:line="240" w:lineRule="atLeast"/>
        <w:ind w:firstLine="539"/>
        <w:jc w:val="center"/>
        <w:rPr>
          <w:rFonts w:ascii="黑体" w:eastAsia="黑体" w:hAnsi="黑体"/>
          <w:sz w:val="28"/>
        </w:rPr>
      </w:pPr>
    </w:p>
    <w:p w:rsidR="00E52211" w:rsidRDefault="00E52211">
      <w:pPr>
        <w:snapToGrid w:val="0"/>
        <w:spacing w:line="240" w:lineRule="atLeast"/>
        <w:ind w:firstLine="539"/>
        <w:jc w:val="center"/>
        <w:rPr>
          <w:rFonts w:ascii="黑体" w:eastAsia="黑体" w:hAnsi="黑体"/>
          <w:sz w:val="28"/>
        </w:rPr>
      </w:pPr>
    </w:p>
    <w:p w:rsidR="00E52211" w:rsidRDefault="006E7930">
      <w:pPr>
        <w:snapToGrid w:val="0"/>
        <w:spacing w:line="360" w:lineRule="auto"/>
        <w:ind w:firstLine="539"/>
        <w:jc w:val="center"/>
        <w:rPr>
          <w:rFonts w:ascii="黑体" w:eastAsia="黑体" w:hAnsi="黑体"/>
          <w:sz w:val="32"/>
          <w:szCs w:val="32"/>
        </w:rPr>
      </w:pPr>
      <w:r>
        <w:rPr>
          <w:rFonts w:ascii="黑体" w:eastAsia="黑体" w:hAnsi="黑体" w:hint="eastAsia"/>
          <w:sz w:val="32"/>
          <w:szCs w:val="32"/>
        </w:rPr>
        <w:t>教务处</w:t>
      </w:r>
      <w:r>
        <w:rPr>
          <w:rFonts w:ascii="黑体" w:eastAsia="黑体" w:hAnsi="黑体"/>
          <w:sz w:val="32"/>
          <w:szCs w:val="32"/>
        </w:rPr>
        <w:t xml:space="preserve">  </w:t>
      </w:r>
      <w:r>
        <w:rPr>
          <w:rFonts w:ascii="黑体" w:eastAsia="黑体" w:hAnsi="黑体"/>
          <w:sz w:val="32"/>
          <w:szCs w:val="32"/>
        </w:rPr>
        <w:t>制</w:t>
      </w:r>
    </w:p>
    <w:p w:rsidR="00E52211" w:rsidRDefault="006E7930">
      <w:pPr>
        <w:snapToGrid w:val="0"/>
        <w:spacing w:line="240" w:lineRule="atLeast"/>
        <w:ind w:firstLine="539"/>
        <w:jc w:val="center"/>
        <w:rPr>
          <w:rFonts w:ascii="黑体" w:eastAsia="黑体" w:hAnsi="黑体"/>
          <w:sz w:val="32"/>
          <w:szCs w:val="32"/>
        </w:rPr>
        <w:sectPr w:rsidR="00E52211" w:rsidSect="00C40528">
          <w:footerReference w:type="even" r:id="rId8"/>
          <w:footerReference w:type="default" r:id="rId9"/>
          <w:pgSz w:w="11906" w:h="16838"/>
          <w:pgMar w:top="1134" w:right="1134" w:bottom="1134" w:left="1134" w:header="851" w:footer="1247" w:gutter="0"/>
          <w:pgNumType w:fmt="numberInDash"/>
          <w:cols w:space="720"/>
          <w:titlePg/>
          <w:docGrid w:linePitch="600" w:charSpace="22922"/>
        </w:sectPr>
      </w:pPr>
      <w:r>
        <w:rPr>
          <w:rFonts w:ascii="黑体" w:eastAsia="黑体" w:hAnsi="黑体"/>
          <w:sz w:val="32"/>
          <w:szCs w:val="32"/>
        </w:rPr>
        <w:t>二</w:t>
      </w:r>
      <w:r>
        <w:rPr>
          <w:rFonts w:ascii="黑体" w:eastAsia="黑体" w:hAnsi="黑体"/>
          <w:sz w:val="32"/>
          <w:szCs w:val="32"/>
        </w:rPr>
        <w:t>○</w:t>
      </w:r>
      <w:r>
        <w:rPr>
          <w:rFonts w:ascii="黑体" w:eastAsia="黑体" w:hAnsi="黑体" w:hint="eastAsia"/>
          <w:sz w:val="32"/>
          <w:szCs w:val="32"/>
        </w:rPr>
        <w:t>二</w:t>
      </w:r>
      <w:r>
        <w:rPr>
          <w:rFonts w:ascii="黑体" w:eastAsia="黑体" w:hAnsi="黑体" w:hint="eastAsia"/>
          <w:sz w:val="32"/>
          <w:szCs w:val="32"/>
        </w:rPr>
        <w:t>三</w:t>
      </w:r>
      <w:r>
        <w:rPr>
          <w:rFonts w:ascii="黑体" w:eastAsia="黑体" w:hAnsi="黑体"/>
          <w:sz w:val="32"/>
          <w:szCs w:val="32"/>
        </w:rPr>
        <w:t>年</w:t>
      </w:r>
    </w:p>
    <w:p w:rsidR="00E52211" w:rsidRDefault="00E52211">
      <w:pPr>
        <w:spacing w:line="600" w:lineRule="exact"/>
      </w:pPr>
    </w:p>
    <w:p w:rsidR="00E52211" w:rsidRDefault="006E7930">
      <w:pPr>
        <w:widowControl/>
        <w:spacing w:line="600" w:lineRule="exact"/>
        <w:jc w:val="center"/>
        <w:rPr>
          <w:rFonts w:ascii="方正小标宋_GBK" w:eastAsia="方正小标宋_GBK"/>
          <w:sz w:val="36"/>
          <w:szCs w:val="36"/>
        </w:rPr>
      </w:pPr>
      <w:r>
        <w:rPr>
          <w:rFonts w:ascii="方正小标宋_GBK" w:eastAsia="方正小标宋_GBK" w:hint="eastAsia"/>
          <w:sz w:val="36"/>
          <w:szCs w:val="36"/>
        </w:rPr>
        <w:t>填报说明</w:t>
      </w:r>
    </w:p>
    <w:p w:rsidR="00E52211" w:rsidRDefault="00E52211">
      <w:pPr>
        <w:widowControl/>
        <w:jc w:val="center"/>
        <w:rPr>
          <w:rFonts w:ascii="方正小标宋简体" w:eastAsia="方正小标宋简体"/>
          <w:sz w:val="32"/>
          <w:szCs w:val="32"/>
        </w:rPr>
      </w:pPr>
    </w:p>
    <w:p w:rsidR="00E52211" w:rsidRDefault="006E7930">
      <w:pPr>
        <w:widowControl/>
        <w:ind w:firstLineChars="200" w:firstLine="640"/>
        <w:rPr>
          <w:rFonts w:ascii="方正仿宋_GBK" w:eastAsia="方正仿宋_GBK" w:hAnsi="仿宋"/>
          <w:sz w:val="32"/>
          <w:szCs w:val="32"/>
        </w:rPr>
      </w:pPr>
      <w:r>
        <w:rPr>
          <w:rFonts w:ascii="方正仿宋_GBK" w:eastAsia="方正仿宋_GBK" w:hAnsi="仿宋"/>
          <w:sz w:val="32"/>
          <w:szCs w:val="32"/>
        </w:rPr>
        <w:t>1</w:t>
      </w:r>
      <w:r>
        <w:rPr>
          <w:rFonts w:ascii="方正仿宋_GBK" w:eastAsia="方正仿宋_GBK" w:hAnsi="仿宋" w:hint="eastAsia"/>
          <w:sz w:val="32"/>
          <w:szCs w:val="32"/>
        </w:rPr>
        <w:t>.</w:t>
      </w:r>
      <w:r>
        <w:rPr>
          <w:rFonts w:ascii="方正仿宋_GBK" w:eastAsia="方正仿宋_GBK" w:hAnsi="仿宋" w:hint="eastAsia"/>
          <w:sz w:val="32"/>
          <w:szCs w:val="32"/>
        </w:rPr>
        <w:t>申报</w:t>
      </w:r>
      <w:r>
        <w:rPr>
          <w:rFonts w:ascii="方正仿宋_GBK" w:eastAsia="方正仿宋_GBK" w:hAnsi="等线" w:hint="eastAsia"/>
          <w:sz w:val="32"/>
          <w:szCs w:val="36"/>
        </w:rPr>
        <w:t>课程可由一名教师讲授，也可由教学团队共同讲授。</w:t>
      </w:r>
    </w:p>
    <w:p w:rsidR="00E52211" w:rsidRDefault="006E7930">
      <w:pPr>
        <w:widowControl/>
        <w:ind w:firstLineChars="200" w:firstLine="640"/>
        <w:rPr>
          <w:rFonts w:ascii="方正仿宋_GBK" w:eastAsia="方正仿宋_GBK" w:hAnsi="Times New Roman"/>
          <w:sz w:val="32"/>
          <w:szCs w:val="32"/>
        </w:rPr>
      </w:pPr>
      <w:r>
        <w:rPr>
          <w:rFonts w:ascii="方正仿宋_GBK" w:eastAsia="方正仿宋_GBK" w:hAnsi="仿宋"/>
          <w:sz w:val="32"/>
          <w:szCs w:val="32"/>
        </w:rPr>
        <w:t>2</w:t>
      </w:r>
      <w:r>
        <w:rPr>
          <w:rFonts w:ascii="方正仿宋_GBK" w:eastAsia="方正仿宋_GBK" w:hAnsi="仿宋" w:hint="eastAsia"/>
          <w:sz w:val="32"/>
          <w:szCs w:val="32"/>
        </w:rPr>
        <w:t>.</w:t>
      </w:r>
      <w:r>
        <w:rPr>
          <w:rFonts w:ascii="方正仿宋_GBK" w:eastAsia="方正仿宋_GBK" w:hAnsi="Times New Roman" w:hint="eastAsia"/>
          <w:sz w:val="32"/>
          <w:szCs w:val="32"/>
        </w:rPr>
        <w:t>“学科门类</w:t>
      </w:r>
      <w:r>
        <w:rPr>
          <w:rFonts w:ascii="方正仿宋_GBK" w:eastAsia="方正仿宋_GBK" w:hAnsi="Times New Roman" w:hint="eastAsia"/>
          <w:sz w:val="32"/>
          <w:szCs w:val="32"/>
        </w:rPr>
        <w:t>/</w:t>
      </w:r>
      <w:r>
        <w:rPr>
          <w:rFonts w:ascii="方正仿宋_GBK" w:eastAsia="方正仿宋_GBK" w:hAnsi="Times New Roman" w:hint="eastAsia"/>
          <w:sz w:val="32"/>
          <w:szCs w:val="32"/>
        </w:rPr>
        <w:t>专业大类代码”和“一级学科</w:t>
      </w:r>
      <w:r>
        <w:rPr>
          <w:rFonts w:ascii="方正仿宋_GBK" w:eastAsia="方正仿宋_GBK" w:hAnsi="Times New Roman" w:hint="eastAsia"/>
          <w:sz w:val="32"/>
          <w:szCs w:val="32"/>
        </w:rPr>
        <w:t>/</w:t>
      </w:r>
      <w:r>
        <w:rPr>
          <w:rFonts w:ascii="方正仿宋_GBK" w:eastAsia="方正仿宋_GBK" w:hAnsi="Times New Roman" w:hint="eastAsia"/>
          <w:sz w:val="32"/>
          <w:szCs w:val="32"/>
        </w:rPr>
        <w:t>专业类代码”请规范填写。没有对应具体学科专业的课程，请分别填写“</w:t>
      </w:r>
      <w:r>
        <w:rPr>
          <w:rFonts w:ascii="方正仿宋_GBK" w:eastAsia="方正仿宋_GBK" w:hAnsi="Times New Roman" w:hint="eastAsia"/>
          <w:sz w:val="32"/>
          <w:szCs w:val="32"/>
        </w:rPr>
        <w:t>00</w:t>
      </w:r>
      <w:r>
        <w:rPr>
          <w:rFonts w:ascii="方正仿宋_GBK" w:eastAsia="方正仿宋_GBK" w:hAnsi="Times New Roman" w:hint="eastAsia"/>
          <w:sz w:val="32"/>
          <w:szCs w:val="32"/>
        </w:rPr>
        <w:t>”和“</w:t>
      </w:r>
      <w:r>
        <w:rPr>
          <w:rFonts w:ascii="方正仿宋_GBK" w:eastAsia="方正仿宋_GBK" w:hAnsi="Times New Roman" w:hint="eastAsia"/>
          <w:sz w:val="32"/>
          <w:szCs w:val="32"/>
        </w:rPr>
        <w:t>0000</w:t>
      </w:r>
      <w:r>
        <w:rPr>
          <w:rFonts w:ascii="方正仿宋_GBK" w:eastAsia="方正仿宋_GBK" w:hAnsi="Times New Roman" w:hint="eastAsia"/>
          <w:sz w:val="32"/>
          <w:szCs w:val="32"/>
        </w:rPr>
        <w:t>”。</w:t>
      </w:r>
    </w:p>
    <w:p w:rsidR="00E52211" w:rsidRDefault="006E7930">
      <w:pPr>
        <w:widowControl/>
        <w:ind w:firstLineChars="200" w:firstLine="640"/>
        <w:rPr>
          <w:rFonts w:ascii="方正仿宋_GBK" w:eastAsia="方正仿宋_GBK" w:hAnsi="Times New Roman"/>
          <w:sz w:val="32"/>
          <w:szCs w:val="32"/>
        </w:rPr>
      </w:pPr>
      <w:r>
        <w:rPr>
          <w:rFonts w:ascii="方正仿宋_GBK" w:eastAsia="方正仿宋_GBK" w:hAnsi="仿宋"/>
          <w:sz w:val="32"/>
          <w:szCs w:val="32"/>
        </w:rPr>
        <w:t>3</w:t>
      </w:r>
      <w:r>
        <w:rPr>
          <w:rFonts w:ascii="方正仿宋_GBK" w:eastAsia="方正仿宋_GBK" w:hAnsi="仿宋" w:hint="eastAsia"/>
          <w:sz w:val="32"/>
          <w:szCs w:val="32"/>
        </w:rPr>
        <w:t>.</w:t>
      </w:r>
      <w:r>
        <w:rPr>
          <w:rFonts w:ascii="方正仿宋_GBK" w:eastAsia="方正仿宋_GBK" w:hAnsi="Times New Roman" w:hint="eastAsia"/>
          <w:sz w:val="32"/>
          <w:szCs w:val="32"/>
        </w:rPr>
        <w:t>申报书按每门课程单独装订成册，一式两份。</w:t>
      </w:r>
    </w:p>
    <w:p w:rsidR="00E52211" w:rsidRDefault="006E7930">
      <w:pPr>
        <w:widowControl/>
        <w:ind w:firstLineChars="200" w:firstLine="640"/>
        <w:rPr>
          <w:rFonts w:ascii="方正仿宋_GBK" w:eastAsia="方正仿宋_GBK" w:hAnsi="Times New Roman"/>
          <w:sz w:val="32"/>
          <w:szCs w:val="32"/>
        </w:rPr>
      </w:pPr>
      <w:r>
        <w:rPr>
          <w:rFonts w:ascii="方正仿宋_GBK" w:eastAsia="方正仿宋_GBK" w:hAnsi="Times New Roman"/>
          <w:sz w:val="32"/>
          <w:szCs w:val="32"/>
        </w:rPr>
        <w:t>4</w:t>
      </w:r>
      <w:r>
        <w:rPr>
          <w:rFonts w:ascii="方正仿宋_GBK" w:eastAsia="方正仿宋_GBK" w:hAnsi="Times New Roman" w:hint="eastAsia"/>
          <w:sz w:val="32"/>
          <w:szCs w:val="32"/>
        </w:rPr>
        <w:t>.</w:t>
      </w:r>
      <w:r>
        <w:rPr>
          <w:rFonts w:ascii="方正仿宋_GBK" w:eastAsia="方正仿宋_GBK" w:hAnsi="Times New Roman" w:hint="eastAsia"/>
          <w:sz w:val="32"/>
          <w:szCs w:val="32"/>
        </w:rPr>
        <w:t>所有报送材料均可能上网公开，</w:t>
      </w:r>
      <w:proofErr w:type="gramStart"/>
      <w:r>
        <w:rPr>
          <w:rFonts w:ascii="方正仿宋_GBK" w:eastAsia="方正仿宋_GBK" w:hAnsi="Times New Roman" w:hint="eastAsia"/>
          <w:sz w:val="32"/>
          <w:szCs w:val="32"/>
        </w:rPr>
        <w:t>请严格</w:t>
      </w:r>
      <w:proofErr w:type="gramEnd"/>
      <w:r>
        <w:rPr>
          <w:rFonts w:ascii="方正仿宋_GBK" w:eastAsia="方正仿宋_GBK" w:hAnsi="Times New Roman" w:hint="eastAsia"/>
          <w:sz w:val="32"/>
          <w:szCs w:val="32"/>
        </w:rPr>
        <w:t>审查，确保不违反有关法律及保密规定。</w:t>
      </w:r>
    </w:p>
    <w:p w:rsidR="00E52211" w:rsidRDefault="00E52211">
      <w:pPr>
        <w:rPr>
          <w:rFonts w:ascii="黑体" w:eastAsia="黑体" w:hAnsi="黑体"/>
          <w:sz w:val="24"/>
        </w:rPr>
      </w:pPr>
    </w:p>
    <w:p w:rsidR="00E52211" w:rsidRDefault="00E52211">
      <w:pPr>
        <w:rPr>
          <w:rFonts w:ascii="黑体" w:eastAsia="黑体" w:hAnsi="黑体"/>
          <w:sz w:val="24"/>
        </w:rPr>
      </w:pPr>
    </w:p>
    <w:p w:rsidR="00E52211" w:rsidRDefault="00E52211">
      <w:pPr>
        <w:rPr>
          <w:rFonts w:ascii="黑体" w:eastAsia="黑体" w:hAnsi="黑体"/>
          <w:sz w:val="24"/>
        </w:rPr>
        <w:sectPr w:rsidR="00E52211" w:rsidSect="00C40528">
          <w:footerReference w:type="default" r:id="rId10"/>
          <w:pgSz w:w="11906" w:h="16838"/>
          <w:pgMar w:top="1134" w:right="1134" w:bottom="1134" w:left="1134" w:header="851" w:footer="992" w:gutter="0"/>
          <w:pgNumType w:fmt="numberInDash"/>
          <w:cols w:space="720"/>
          <w:docGrid w:linePitch="312"/>
        </w:sectPr>
      </w:pPr>
    </w:p>
    <w:p w:rsidR="00E52211" w:rsidRDefault="006E7930">
      <w:pPr>
        <w:numPr>
          <w:ilvl w:val="0"/>
          <w:numId w:val="3"/>
        </w:numPr>
        <w:rPr>
          <w:rFonts w:ascii="黑体" w:eastAsia="黑体" w:hAnsi="黑体"/>
          <w:sz w:val="24"/>
        </w:rPr>
      </w:pPr>
      <w:r>
        <w:rPr>
          <w:rFonts w:ascii="黑体" w:eastAsia="黑体" w:hAnsi="黑体" w:hint="eastAsia"/>
          <w:sz w:val="24"/>
        </w:rPr>
        <w:lastRenderedPageBreak/>
        <w:t>课程基本信息</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17"/>
        <w:gridCol w:w="5905"/>
      </w:tblGrid>
      <w:tr w:rsidR="00E52211">
        <w:trPr>
          <w:trHeight w:val="454"/>
        </w:trPr>
        <w:tc>
          <w:tcPr>
            <w:tcW w:w="2617" w:type="dxa"/>
            <w:vAlign w:val="center"/>
          </w:tcPr>
          <w:p w:rsidR="00E52211" w:rsidRDefault="006E7930">
            <w:pPr>
              <w:spacing w:line="340" w:lineRule="exact"/>
              <w:jc w:val="center"/>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rPr>
              <w:t>课程名称</w:t>
            </w:r>
          </w:p>
        </w:tc>
        <w:tc>
          <w:tcPr>
            <w:tcW w:w="5905" w:type="dxa"/>
          </w:tcPr>
          <w:p w:rsidR="00E52211" w:rsidRDefault="00E52211">
            <w:pPr>
              <w:spacing w:line="340" w:lineRule="exact"/>
              <w:rPr>
                <w:rFonts w:ascii="方正仿宋_GBK" w:eastAsia="方正仿宋_GBK" w:hAnsi="方正仿宋_GBK" w:cs="方正仿宋_GBK"/>
                <w:kern w:val="0"/>
                <w:sz w:val="24"/>
              </w:rPr>
            </w:pPr>
          </w:p>
        </w:tc>
      </w:tr>
      <w:tr w:rsidR="00E52211">
        <w:trPr>
          <w:trHeight w:val="454"/>
        </w:trPr>
        <w:tc>
          <w:tcPr>
            <w:tcW w:w="2617" w:type="dxa"/>
            <w:vAlign w:val="center"/>
          </w:tcPr>
          <w:p w:rsidR="00E52211" w:rsidRDefault="006E7930">
            <w:pPr>
              <w:spacing w:line="340" w:lineRule="exact"/>
              <w:jc w:val="center"/>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rPr>
              <w:t>课程类型</w:t>
            </w:r>
          </w:p>
        </w:tc>
        <w:tc>
          <w:tcPr>
            <w:tcW w:w="5905" w:type="dxa"/>
          </w:tcPr>
          <w:p w:rsidR="00E52211" w:rsidRDefault="006E7930">
            <w:pPr>
              <w:spacing w:line="340" w:lineRule="exact"/>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rPr>
              <w:t>○公共基础课程</w:t>
            </w:r>
            <w:r>
              <w:rPr>
                <w:rFonts w:ascii="方正仿宋_GBK" w:eastAsia="方正仿宋_GBK" w:hAnsi="方正仿宋_GBK" w:cs="方正仿宋_GBK" w:hint="eastAsia"/>
                <w:kern w:val="0"/>
                <w:sz w:val="24"/>
              </w:rPr>
              <w:t xml:space="preserve">  </w:t>
            </w:r>
            <w:r>
              <w:rPr>
                <w:rFonts w:ascii="方正仿宋_GBK" w:eastAsia="方正仿宋_GBK" w:hAnsi="方正仿宋_GBK" w:cs="方正仿宋_GBK" w:hint="eastAsia"/>
                <w:kern w:val="0"/>
                <w:sz w:val="24"/>
              </w:rPr>
              <w:t>○专业教育课程</w:t>
            </w:r>
            <w:r>
              <w:rPr>
                <w:rFonts w:ascii="方正仿宋_GBK" w:eastAsia="方正仿宋_GBK" w:hAnsi="方正仿宋_GBK" w:cs="方正仿宋_GBK" w:hint="eastAsia"/>
                <w:kern w:val="0"/>
                <w:sz w:val="24"/>
              </w:rPr>
              <w:t xml:space="preserve"> </w:t>
            </w:r>
            <w:r>
              <w:rPr>
                <w:rFonts w:ascii="方正仿宋_GBK" w:eastAsia="方正仿宋_GBK" w:hAnsi="方正仿宋_GBK" w:cs="方正仿宋_GBK" w:hint="eastAsia"/>
                <w:kern w:val="0"/>
                <w:sz w:val="24"/>
              </w:rPr>
              <w:t>○实践类课程</w:t>
            </w:r>
          </w:p>
        </w:tc>
      </w:tr>
      <w:tr w:rsidR="00E52211">
        <w:trPr>
          <w:trHeight w:val="454"/>
        </w:trPr>
        <w:tc>
          <w:tcPr>
            <w:tcW w:w="2617" w:type="dxa"/>
            <w:vAlign w:val="center"/>
          </w:tcPr>
          <w:p w:rsidR="00E52211" w:rsidRDefault="006E7930">
            <w:pPr>
              <w:spacing w:line="340" w:lineRule="exact"/>
              <w:jc w:val="center"/>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rPr>
              <w:t>所属学科门类</w:t>
            </w:r>
            <w:r>
              <w:rPr>
                <w:rFonts w:ascii="方正仿宋_GBK" w:eastAsia="方正仿宋_GBK" w:hAnsi="方正仿宋_GBK" w:cs="方正仿宋_GBK" w:hint="eastAsia"/>
                <w:kern w:val="0"/>
                <w:sz w:val="24"/>
              </w:rPr>
              <w:t>/</w:t>
            </w:r>
          </w:p>
          <w:p w:rsidR="00E52211" w:rsidRDefault="006E7930">
            <w:pPr>
              <w:spacing w:line="340" w:lineRule="exact"/>
              <w:jc w:val="center"/>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rPr>
              <w:t>专业大类代码</w:t>
            </w:r>
          </w:p>
        </w:tc>
        <w:tc>
          <w:tcPr>
            <w:tcW w:w="5905" w:type="dxa"/>
          </w:tcPr>
          <w:p w:rsidR="00E52211" w:rsidRDefault="00E52211">
            <w:pPr>
              <w:spacing w:line="340" w:lineRule="exact"/>
              <w:jc w:val="center"/>
              <w:rPr>
                <w:rFonts w:ascii="方正仿宋_GBK" w:eastAsia="方正仿宋_GBK" w:hAnsi="方正仿宋_GBK" w:cs="方正仿宋_GBK"/>
                <w:kern w:val="0"/>
                <w:sz w:val="24"/>
              </w:rPr>
            </w:pPr>
          </w:p>
        </w:tc>
      </w:tr>
      <w:tr w:rsidR="00E52211">
        <w:trPr>
          <w:trHeight w:val="454"/>
        </w:trPr>
        <w:tc>
          <w:tcPr>
            <w:tcW w:w="2617" w:type="dxa"/>
            <w:vAlign w:val="center"/>
          </w:tcPr>
          <w:p w:rsidR="00E52211" w:rsidRDefault="006E7930">
            <w:pPr>
              <w:spacing w:line="340" w:lineRule="exact"/>
              <w:jc w:val="center"/>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rPr>
              <w:t>一级学科</w:t>
            </w:r>
            <w:r>
              <w:rPr>
                <w:rFonts w:ascii="方正仿宋_GBK" w:eastAsia="方正仿宋_GBK" w:hAnsi="方正仿宋_GBK" w:cs="方正仿宋_GBK" w:hint="eastAsia"/>
                <w:kern w:val="0"/>
                <w:sz w:val="24"/>
              </w:rPr>
              <w:t>/</w:t>
            </w:r>
            <w:r>
              <w:rPr>
                <w:rFonts w:ascii="方正仿宋_GBK" w:eastAsia="方正仿宋_GBK" w:hAnsi="方正仿宋_GBK" w:cs="方正仿宋_GBK" w:hint="eastAsia"/>
                <w:kern w:val="0"/>
                <w:sz w:val="24"/>
              </w:rPr>
              <w:t>专业类代码</w:t>
            </w:r>
          </w:p>
        </w:tc>
        <w:tc>
          <w:tcPr>
            <w:tcW w:w="5905" w:type="dxa"/>
          </w:tcPr>
          <w:p w:rsidR="00E52211" w:rsidRDefault="00E52211">
            <w:pPr>
              <w:spacing w:line="340" w:lineRule="exact"/>
              <w:rPr>
                <w:rFonts w:ascii="方正仿宋_GBK" w:eastAsia="方正仿宋_GBK" w:hAnsi="方正仿宋_GBK" w:cs="方正仿宋_GBK"/>
                <w:kern w:val="0"/>
                <w:sz w:val="24"/>
              </w:rPr>
            </w:pPr>
          </w:p>
        </w:tc>
      </w:tr>
      <w:tr w:rsidR="00E52211">
        <w:trPr>
          <w:trHeight w:val="454"/>
        </w:trPr>
        <w:tc>
          <w:tcPr>
            <w:tcW w:w="2617" w:type="dxa"/>
            <w:vAlign w:val="center"/>
          </w:tcPr>
          <w:p w:rsidR="00E52211" w:rsidRDefault="006E7930">
            <w:pPr>
              <w:spacing w:line="340" w:lineRule="exact"/>
              <w:jc w:val="center"/>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rPr>
              <w:t>课程性质</w:t>
            </w:r>
          </w:p>
        </w:tc>
        <w:tc>
          <w:tcPr>
            <w:tcW w:w="5905" w:type="dxa"/>
          </w:tcPr>
          <w:p w:rsidR="00E52211" w:rsidRDefault="006E7930">
            <w:pPr>
              <w:spacing w:line="340" w:lineRule="exact"/>
              <w:jc w:val="center"/>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rPr>
              <w:t>○必修</w:t>
            </w:r>
            <w:r>
              <w:rPr>
                <w:rFonts w:ascii="方正仿宋_GBK" w:eastAsia="方正仿宋_GBK" w:hAnsi="方正仿宋_GBK" w:cs="方正仿宋_GBK" w:hint="eastAsia"/>
                <w:kern w:val="0"/>
                <w:sz w:val="24"/>
              </w:rPr>
              <w:t xml:space="preserve">  </w:t>
            </w:r>
            <w:r>
              <w:rPr>
                <w:rFonts w:ascii="方正仿宋_GBK" w:eastAsia="方正仿宋_GBK" w:hAnsi="方正仿宋_GBK" w:cs="方正仿宋_GBK" w:hint="eastAsia"/>
                <w:kern w:val="0"/>
                <w:sz w:val="24"/>
              </w:rPr>
              <w:t>○选修</w:t>
            </w:r>
          </w:p>
        </w:tc>
      </w:tr>
      <w:tr w:rsidR="00E52211">
        <w:trPr>
          <w:trHeight w:val="454"/>
        </w:trPr>
        <w:tc>
          <w:tcPr>
            <w:tcW w:w="2617" w:type="dxa"/>
            <w:vAlign w:val="center"/>
          </w:tcPr>
          <w:p w:rsidR="00E52211" w:rsidRDefault="006E7930">
            <w:pPr>
              <w:spacing w:line="340" w:lineRule="exact"/>
              <w:jc w:val="center"/>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rPr>
              <w:t>开课年级</w:t>
            </w:r>
          </w:p>
        </w:tc>
        <w:tc>
          <w:tcPr>
            <w:tcW w:w="5905" w:type="dxa"/>
          </w:tcPr>
          <w:p w:rsidR="00E52211" w:rsidRDefault="00E52211">
            <w:pPr>
              <w:spacing w:line="340" w:lineRule="exact"/>
              <w:rPr>
                <w:rFonts w:ascii="方正仿宋_GBK" w:eastAsia="方正仿宋_GBK" w:hAnsi="方正仿宋_GBK" w:cs="方正仿宋_GBK"/>
                <w:kern w:val="0"/>
                <w:sz w:val="24"/>
              </w:rPr>
            </w:pPr>
          </w:p>
        </w:tc>
      </w:tr>
      <w:tr w:rsidR="00E52211">
        <w:trPr>
          <w:trHeight w:val="454"/>
        </w:trPr>
        <w:tc>
          <w:tcPr>
            <w:tcW w:w="2617" w:type="dxa"/>
            <w:vAlign w:val="center"/>
          </w:tcPr>
          <w:p w:rsidR="00E52211" w:rsidRDefault="006E7930">
            <w:pPr>
              <w:spacing w:line="340" w:lineRule="exact"/>
              <w:jc w:val="center"/>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rPr>
              <w:t>学</w:t>
            </w:r>
            <w:r>
              <w:rPr>
                <w:rFonts w:ascii="方正仿宋_GBK" w:eastAsia="方正仿宋_GBK" w:hAnsi="方正仿宋_GBK" w:cs="方正仿宋_GBK" w:hint="eastAsia"/>
                <w:kern w:val="0"/>
                <w:sz w:val="24"/>
              </w:rPr>
              <w:t xml:space="preserve">    </w:t>
            </w:r>
            <w:r>
              <w:rPr>
                <w:rFonts w:ascii="方正仿宋_GBK" w:eastAsia="方正仿宋_GBK" w:hAnsi="方正仿宋_GBK" w:cs="方正仿宋_GBK" w:hint="eastAsia"/>
                <w:kern w:val="0"/>
                <w:sz w:val="24"/>
              </w:rPr>
              <w:t>时</w:t>
            </w:r>
          </w:p>
        </w:tc>
        <w:tc>
          <w:tcPr>
            <w:tcW w:w="5905" w:type="dxa"/>
          </w:tcPr>
          <w:p w:rsidR="00E52211" w:rsidRDefault="00E52211">
            <w:pPr>
              <w:spacing w:line="340" w:lineRule="exact"/>
              <w:rPr>
                <w:rFonts w:ascii="方正仿宋_GBK" w:eastAsia="方正仿宋_GBK" w:hAnsi="方正仿宋_GBK" w:cs="方正仿宋_GBK"/>
                <w:kern w:val="0"/>
                <w:sz w:val="24"/>
              </w:rPr>
            </w:pPr>
          </w:p>
        </w:tc>
      </w:tr>
      <w:tr w:rsidR="00E52211">
        <w:trPr>
          <w:trHeight w:val="454"/>
        </w:trPr>
        <w:tc>
          <w:tcPr>
            <w:tcW w:w="2617" w:type="dxa"/>
            <w:vAlign w:val="center"/>
          </w:tcPr>
          <w:p w:rsidR="00E52211" w:rsidRDefault="006E7930">
            <w:pPr>
              <w:spacing w:line="340" w:lineRule="exact"/>
              <w:jc w:val="center"/>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rPr>
              <w:t>学</w:t>
            </w:r>
            <w:r>
              <w:rPr>
                <w:rFonts w:ascii="方正仿宋_GBK" w:eastAsia="方正仿宋_GBK" w:hAnsi="方正仿宋_GBK" w:cs="方正仿宋_GBK" w:hint="eastAsia"/>
                <w:kern w:val="0"/>
                <w:sz w:val="24"/>
              </w:rPr>
              <w:t xml:space="preserve">    </w:t>
            </w:r>
            <w:r>
              <w:rPr>
                <w:rFonts w:ascii="方正仿宋_GBK" w:eastAsia="方正仿宋_GBK" w:hAnsi="方正仿宋_GBK" w:cs="方正仿宋_GBK" w:hint="eastAsia"/>
                <w:kern w:val="0"/>
                <w:sz w:val="24"/>
              </w:rPr>
              <w:t>分</w:t>
            </w:r>
          </w:p>
        </w:tc>
        <w:tc>
          <w:tcPr>
            <w:tcW w:w="5905" w:type="dxa"/>
          </w:tcPr>
          <w:p w:rsidR="00E52211" w:rsidRDefault="00E52211">
            <w:pPr>
              <w:spacing w:line="340" w:lineRule="exact"/>
              <w:rPr>
                <w:rFonts w:ascii="方正仿宋_GBK" w:eastAsia="方正仿宋_GBK" w:hAnsi="方正仿宋_GBK" w:cs="方正仿宋_GBK"/>
                <w:kern w:val="0"/>
                <w:sz w:val="24"/>
              </w:rPr>
            </w:pPr>
          </w:p>
        </w:tc>
      </w:tr>
      <w:tr w:rsidR="00E52211">
        <w:trPr>
          <w:trHeight w:val="454"/>
        </w:trPr>
        <w:tc>
          <w:tcPr>
            <w:tcW w:w="2617" w:type="dxa"/>
            <w:vMerge w:val="restart"/>
            <w:vAlign w:val="center"/>
          </w:tcPr>
          <w:p w:rsidR="00E52211" w:rsidRDefault="006E7930">
            <w:pPr>
              <w:spacing w:line="340" w:lineRule="exact"/>
              <w:jc w:val="center"/>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rPr>
              <w:t>最近两期开课时间</w:t>
            </w:r>
          </w:p>
        </w:tc>
        <w:tc>
          <w:tcPr>
            <w:tcW w:w="5905" w:type="dxa"/>
            <w:vAlign w:val="center"/>
          </w:tcPr>
          <w:p w:rsidR="00E52211" w:rsidRDefault="006E7930">
            <w:pPr>
              <w:spacing w:line="340" w:lineRule="exact"/>
              <w:jc w:val="center"/>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rPr>
              <w:t xml:space="preserve">  </w:t>
            </w:r>
            <w:r>
              <w:rPr>
                <w:rFonts w:ascii="方正仿宋_GBK" w:eastAsia="方正仿宋_GBK" w:hAnsi="方正仿宋_GBK" w:cs="方正仿宋_GBK" w:hint="eastAsia"/>
                <w:kern w:val="0"/>
                <w:sz w:val="24"/>
              </w:rPr>
              <w:t>年</w:t>
            </w:r>
            <w:r>
              <w:rPr>
                <w:rFonts w:ascii="方正仿宋_GBK" w:eastAsia="方正仿宋_GBK" w:hAnsi="方正仿宋_GBK" w:cs="方正仿宋_GBK" w:hint="eastAsia"/>
                <w:kern w:val="0"/>
                <w:sz w:val="24"/>
              </w:rPr>
              <w:t xml:space="preserve">  </w:t>
            </w:r>
            <w:r>
              <w:rPr>
                <w:rFonts w:ascii="方正仿宋_GBK" w:eastAsia="方正仿宋_GBK" w:hAnsi="方正仿宋_GBK" w:cs="方正仿宋_GBK" w:hint="eastAsia"/>
                <w:kern w:val="0"/>
                <w:sz w:val="24"/>
              </w:rPr>
              <w:t>月</w:t>
            </w:r>
            <w:r>
              <w:rPr>
                <w:rFonts w:ascii="方正仿宋_GBK" w:eastAsia="方正仿宋_GBK" w:hAnsi="方正仿宋_GBK" w:cs="方正仿宋_GBK" w:hint="eastAsia"/>
                <w:kern w:val="0"/>
                <w:sz w:val="24"/>
              </w:rPr>
              <w:t xml:space="preserve">  </w:t>
            </w:r>
            <w:r>
              <w:rPr>
                <w:rFonts w:ascii="方正仿宋_GBK" w:eastAsia="方正仿宋_GBK" w:hAnsi="方正仿宋_GBK" w:cs="方正仿宋_GBK" w:hint="eastAsia"/>
                <w:kern w:val="0"/>
                <w:sz w:val="24"/>
              </w:rPr>
              <w:t>日—</w:t>
            </w:r>
            <w:r>
              <w:rPr>
                <w:rFonts w:ascii="方正仿宋_GBK" w:eastAsia="方正仿宋_GBK" w:hAnsi="方正仿宋_GBK" w:cs="方正仿宋_GBK" w:hint="eastAsia"/>
                <w:kern w:val="0"/>
                <w:sz w:val="24"/>
              </w:rPr>
              <w:t xml:space="preserve">  </w:t>
            </w:r>
            <w:r>
              <w:rPr>
                <w:rFonts w:ascii="方正仿宋_GBK" w:eastAsia="方正仿宋_GBK" w:hAnsi="方正仿宋_GBK" w:cs="方正仿宋_GBK" w:hint="eastAsia"/>
                <w:kern w:val="0"/>
                <w:sz w:val="24"/>
              </w:rPr>
              <w:t>年</w:t>
            </w:r>
            <w:r>
              <w:rPr>
                <w:rFonts w:ascii="方正仿宋_GBK" w:eastAsia="方正仿宋_GBK" w:hAnsi="方正仿宋_GBK" w:cs="方正仿宋_GBK" w:hint="eastAsia"/>
                <w:kern w:val="0"/>
                <w:sz w:val="24"/>
              </w:rPr>
              <w:t xml:space="preserve">  </w:t>
            </w:r>
            <w:r>
              <w:rPr>
                <w:rFonts w:ascii="方正仿宋_GBK" w:eastAsia="方正仿宋_GBK" w:hAnsi="方正仿宋_GBK" w:cs="方正仿宋_GBK" w:hint="eastAsia"/>
                <w:kern w:val="0"/>
                <w:sz w:val="24"/>
              </w:rPr>
              <w:t>月</w:t>
            </w:r>
            <w:r>
              <w:rPr>
                <w:rFonts w:ascii="方正仿宋_GBK" w:eastAsia="方正仿宋_GBK" w:hAnsi="方正仿宋_GBK" w:cs="方正仿宋_GBK" w:hint="eastAsia"/>
                <w:kern w:val="0"/>
                <w:sz w:val="24"/>
              </w:rPr>
              <w:t xml:space="preserve">  </w:t>
            </w:r>
            <w:r>
              <w:rPr>
                <w:rFonts w:ascii="方正仿宋_GBK" w:eastAsia="方正仿宋_GBK" w:hAnsi="方正仿宋_GBK" w:cs="方正仿宋_GBK" w:hint="eastAsia"/>
                <w:kern w:val="0"/>
                <w:sz w:val="24"/>
              </w:rPr>
              <w:t>日（上传教务系统截图）</w:t>
            </w:r>
          </w:p>
        </w:tc>
      </w:tr>
      <w:tr w:rsidR="00E52211">
        <w:trPr>
          <w:trHeight w:val="454"/>
        </w:trPr>
        <w:tc>
          <w:tcPr>
            <w:tcW w:w="2617" w:type="dxa"/>
            <w:vMerge/>
            <w:vAlign w:val="center"/>
          </w:tcPr>
          <w:p w:rsidR="00E52211" w:rsidRDefault="00E52211">
            <w:pPr>
              <w:spacing w:line="340" w:lineRule="exact"/>
              <w:jc w:val="center"/>
              <w:rPr>
                <w:rFonts w:ascii="方正仿宋_GBK" w:eastAsia="方正仿宋_GBK" w:hAnsi="方正仿宋_GBK" w:cs="方正仿宋_GBK"/>
                <w:kern w:val="0"/>
                <w:sz w:val="24"/>
              </w:rPr>
            </w:pPr>
          </w:p>
        </w:tc>
        <w:tc>
          <w:tcPr>
            <w:tcW w:w="5905" w:type="dxa"/>
            <w:vAlign w:val="center"/>
          </w:tcPr>
          <w:p w:rsidR="00E52211" w:rsidRDefault="006E7930">
            <w:pPr>
              <w:spacing w:line="340" w:lineRule="exact"/>
              <w:jc w:val="center"/>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rPr>
              <w:t xml:space="preserve">  </w:t>
            </w:r>
            <w:r>
              <w:rPr>
                <w:rFonts w:ascii="方正仿宋_GBK" w:eastAsia="方正仿宋_GBK" w:hAnsi="方正仿宋_GBK" w:cs="方正仿宋_GBK" w:hint="eastAsia"/>
                <w:kern w:val="0"/>
                <w:sz w:val="24"/>
              </w:rPr>
              <w:t>年</w:t>
            </w:r>
            <w:r>
              <w:rPr>
                <w:rFonts w:ascii="方正仿宋_GBK" w:eastAsia="方正仿宋_GBK" w:hAnsi="方正仿宋_GBK" w:cs="方正仿宋_GBK" w:hint="eastAsia"/>
                <w:kern w:val="0"/>
                <w:sz w:val="24"/>
              </w:rPr>
              <w:t xml:space="preserve">  </w:t>
            </w:r>
            <w:r>
              <w:rPr>
                <w:rFonts w:ascii="方正仿宋_GBK" w:eastAsia="方正仿宋_GBK" w:hAnsi="方正仿宋_GBK" w:cs="方正仿宋_GBK" w:hint="eastAsia"/>
                <w:kern w:val="0"/>
                <w:sz w:val="24"/>
              </w:rPr>
              <w:t>月</w:t>
            </w:r>
            <w:r>
              <w:rPr>
                <w:rFonts w:ascii="方正仿宋_GBK" w:eastAsia="方正仿宋_GBK" w:hAnsi="方正仿宋_GBK" w:cs="方正仿宋_GBK" w:hint="eastAsia"/>
                <w:kern w:val="0"/>
                <w:sz w:val="24"/>
              </w:rPr>
              <w:t xml:space="preserve">  </w:t>
            </w:r>
            <w:r>
              <w:rPr>
                <w:rFonts w:ascii="方正仿宋_GBK" w:eastAsia="方正仿宋_GBK" w:hAnsi="方正仿宋_GBK" w:cs="方正仿宋_GBK" w:hint="eastAsia"/>
                <w:kern w:val="0"/>
                <w:sz w:val="24"/>
              </w:rPr>
              <w:t>日—</w:t>
            </w:r>
            <w:r>
              <w:rPr>
                <w:rFonts w:ascii="方正仿宋_GBK" w:eastAsia="方正仿宋_GBK" w:hAnsi="方正仿宋_GBK" w:cs="方正仿宋_GBK" w:hint="eastAsia"/>
                <w:kern w:val="0"/>
                <w:sz w:val="24"/>
              </w:rPr>
              <w:t xml:space="preserve">  </w:t>
            </w:r>
            <w:r>
              <w:rPr>
                <w:rFonts w:ascii="方正仿宋_GBK" w:eastAsia="方正仿宋_GBK" w:hAnsi="方正仿宋_GBK" w:cs="方正仿宋_GBK" w:hint="eastAsia"/>
                <w:kern w:val="0"/>
                <w:sz w:val="24"/>
              </w:rPr>
              <w:t>年</w:t>
            </w:r>
            <w:r>
              <w:rPr>
                <w:rFonts w:ascii="方正仿宋_GBK" w:eastAsia="方正仿宋_GBK" w:hAnsi="方正仿宋_GBK" w:cs="方正仿宋_GBK" w:hint="eastAsia"/>
                <w:kern w:val="0"/>
                <w:sz w:val="24"/>
              </w:rPr>
              <w:t xml:space="preserve">  </w:t>
            </w:r>
            <w:r>
              <w:rPr>
                <w:rFonts w:ascii="方正仿宋_GBK" w:eastAsia="方正仿宋_GBK" w:hAnsi="方正仿宋_GBK" w:cs="方正仿宋_GBK" w:hint="eastAsia"/>
                <w:kern w:val="0"/>
                <w:sz w:val="24"/>
              </w:rPr>
              <w:t>月</w:t>
            </w:r>
            <w:r>
              <w:rPr>
                <w:rFonts w:ascii="方正仿宋_GBK" w:eastAsia="方正仿宋_GBK" w:hAnsi="方正仿宋_GBK" w:cs="方正仿宋_GBK" w:hint="eastAsia"/>
                <w:kern w:val="0"/>
                <w:sz w:val="24"/>
              </w:rPr>
              <w:t xml:space="preserve">  </w:t>
            </w:r>
            <w:r>
              <w:rPr>
                <w:rFonts w:ascii="方正仿宋_GBK" w:eastAsia="方正仿宋_GBK" w:hAnsi="方正仿宋_GBK" w:cs="方正仿宋_GBK" w:hint="eastAsia"/>
                <w:kern w:val="0"/>
                <w:sz w:val="24"/>
              </w:rPr>
              <w:t>日（上传教务系统截图）</w:t>
            </w:r>
          </w:p>
        </w:tc>
      </w:tr>
      <w:tr w:rsidR="00E52211">
        <w:trPr>
          <w:trHeight w:val="454"/>
        </w:trPr>
        <w:tc>
          <w:tcPr>
            <w:tcW w:w="2617" w:type="dxa"/>
            <w:vAlign w:val="center"/>
          </w:tcPr>
          <w:p w:rsidR="00E52211" w:rsidRDefault="006E7930">
            <w:pPr>
              <w:spacing w:line="340" w:lineRule="exact"/>
              <w:jc w:val="center"/>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rPr>
              <w:t>最近两期学生总人数</w:t>
            </w:r>
          </w:p>
        </w:tc>
        <w:tc>
          <w:tcPr>
            <w:tcW w:w="5905" w:type="dxa"/>
          </w:tcPr>
          <w:p w:rsidR="00E52211" w:rsidRDefault="00E52211">
            <w:pPr>
              <w:spacing w:line="340" w:lineRule="exact"/>
              <w:rPr>
                <w:rFonts w:ascii="方正仿宋_GBK" w:eastAsia="方正仿宋_GBK" w:hAnsi="方正仿宋_GBK" w:cs="方正仿宋_GBK"/>
                <w:kern w:val="0"/>
                <w:sz w:val="24"/>
              </w:rPr>
            </w:pPr>
          </w:p>
        </w:tc>
      </w:tr>
      <w:tr w:rsidR="00E52211">
        <w:trPr>
          <w:trHeight w:val="454"/>
        </w:trPr>
        <w:tc>
          <w:tcPr>
            <w:tcW w:w="2617" w:type="dxa"/>
            <w:vAlign w:val="center"/>
          </w:tcPr>
          <w:p w:rsidR="00E52211" w:rsidRDefault="006E7930">
            <w:pPr>
              <w:spacing w:line="340" w:lineRule="exact"/>
              <w:jc w:val="center"/>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rPr>
              <w:t>教学方式</w:t>
            </w:r>
          </w:p>
        </w:tc>
        <w:tc>
          <w:tcPr>
            <w:tcW w:w="5905" w:type="dxa"/>
          </w:tcPr>
          <w:p w:rsidR="00E52211" w:rsidRDefault="006E7930">
            <w:pPr>
              <w:spacing w:line="340" w:lineRule="exact"/>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rPr>
              <w:t>○线下</w:t>
            </w:r>
            <w:r>
              <w:rPr>
                <w:rFonts w:ascii="方正仿宋_GBK" w:eastAsia="方正仿宋_GBK" w:hAnsi="方正仿宋_GBK" w:cs="方正仿宋_GBK" w:hint="eastAsia"/>
                <w:kern w:val="0"/>
                <w:sz w:val="24"/>
              </w:rPr>
              <w:t xml:space="preserve">   </w:t>
            </w:r>
            <w:r>
              <w:rPr>
                <w:rFonts w:ascii="方正仿宋_GBK" w:eastAsia="方正仿宋_GBK" w:hAnsi="方正仿宋_GBK" w:cs="方正仿宋_GBK" w:hint="eastAsia"/>
                <w:kern w:val="0"/>
                <w:sz w:val="24"/>
              </w:rPr>
              <w:t>○线上</w:t>
            </w:r>
            <w:r>
              <w:rPr>
                <w:rFonts w:ascii="方正仿宋_GBK" w:eastAsia="方正仿宋_GBK" w:hAnsi="方正仿宋_GBK" w:cs="方正仿宋_GBK" w:hint="eastAsia"/>
                <w:kern w:val="0"/>
                <w:sz w:val="24"/>
              </w:rPr>
              <w:t xml:space="preserve">   </w:t>
            </w:r>
            <w:r>
              <w:rPr>
                <w:rFonts w:ascii="方正仿宋_GBK" w:eastAsia="方正仿宋_GBK" w:hAnsi="方正仿宋_GBK" w:cs="方正仿宋_GBK" w:hint="eastAsia"/>
                <w:kern w:val="0"/>
                <w:sz w:val="24"/>
              </w:rPr>
              <w:t>○线上线下混合式</w:t>
            </w:r>
          </w:p>
        </w:tc>
      </w:tr>
      <w:tr w:rsidR="00E52211">
        <w:trPr>
          <w:trHeight w:val="454"/>
        </w:trPr>
        <w:tc>
          <w:tcPr>
            <w:tcW w:w="2617" w:type="dxa"/>
            <w:vAlign w:val="center"/>
          </w:tcPr>
          <w:p w:rsidR="00E52211" w:rsidRDefault="006E7930">
            <w:pPr>
              <w:spacing w:line="340" w:lineRule="exact"/>
              <w:jc w:val="center"/>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rPr>
              <w:t>线上课程地址及账号</w:t>
            </w:r>
          </w:p>
        </w:tc>
        <w:tc>
          <w:tcPr>
            <w:tcW w:w="5905" w:type="dxa"/>
          </w:tcPr>
          <w:p w:rsidR="00E52211" w:rsidRDefault="00E52211">
            <w:pPr>
              <w:spacing w:line="340" w:lineRule="exact"/>
              <w:rPr>
                <w:rFonts w:ascii="方正仿宋_GBK" w:eastAsia="方正仿宋_GBK" w:hAnsi="方正仿宋_GBK" w:cs="方正仿宋_GBK"/>
                <w:kern w:val="0"/>
                <w:sz w:val="24"/>
              </w:rPr>
            </w:pPr>
          </w:p>
        </w:tc>
      </w:tr>
    </w:tbl>
    <w:p w:rsidR="00E52211" w:rsidRDefault="006E7930">
      <w:pPr>
        <w:spacing w:line="360" w:lineRule="exact"/>
        <w:rPr>
          <w:rFonts w:ascii="黑体" w:eastAsia="黑体" w:hAnsi="黑体"/>
          <w:sz w:val="24"/>
        </w:rPr>
      </w:pPr>
      <w:r>
        <w:rPr>
          <w:rFonts w:ascii="方正仿宋_GBK" w:eastAsia="方正仿宋_GBK" w:hAnsi="方正仿宋_GBK" w:cs="方正仿宋_GBK" w:hint="eastAsia"/>
          <w:sz w:val="24"/>
        </w:rPr>
        <w:t>注：（教务系统</w:t>
      </w:r>
      <w:proofErr w:type="gramStart"/>
      <w:r>
        <w:rPr>
          <w:rFonts w:ascii="方正仿宋_GBK" w:eastAsia="方正仿宋_GBK" w:hAnsi="方正仿宋_GBK" w:cs="方正仿宋_GBK" w:hint="eastAsia"/>
          <w:sz w:val="24"/>
        </w:rPr>
        <w:t>截图须至少</w:t>
      </w:r>
      <w:proofErr w:type="gramEnd"/>
      <w:r>
        <w:rPr>
          <w:rFonts w:ascii="方正仿宋_GBK" w:eastAsia="方正仿宋_GBK" w:hAnsi="方正仿宋_GBK" w:cs="方正仿宋_GBK" w:hint="eastAsia"/>
          <w:sz w:val="24"/>
        </w:rPr>
        <w:t>包含开课时间、授课教师姓名等信息）</w:t>
      </w:r>
    </w:p>
    <w:p w:rsidR="00E52211" w:rsidRDefault="006E7930">
      <w:pPr>
        <w:numPr>
          <w:ilvl w:val="0"/>
          <w:numId w:val="3"/>
        </w:numPr>
        <w:rPr>
          <w:rFonts w:ascii="黑体" w:eastAsia="黑体" w:hAnsi="黑体"/>
          <w:sz w:val="24"/>
        </w:rPr>
      </w:pPr>
      <w:r>
        <w:rPr>
          <w:rFonts w:ascii="黑体" w:eastAsia="黑体" w:hAnsi="黑体" w:hint="eastAsia"/>
          <w:sz w:val="24"/>
        </w:rPr>
        <w:t>授课教师（教学团队）基本情况</w:t>
      </w:r>
    </w:p>
    <w:tbl>
      <w:tblPr>
        <w:tblW w:w="8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0"/>
        <w:gridCol w:w="750"/>
        <w:gridCol w:w="825"/>
        <w:gridCol w:w="712"/>
        <w:gridCol w:w="725"/>
        <w:gridCol w:w="825"/>
        <w:gridCol w:w="813"/>
        <w:gridCol w:w="837"/>
        <w:gridCol w:w="2241"/>
      </w:tblGrid>
      <w:tr w:rsidR="00E52211">
        <w:trPr>
          <w:trHeight w:val="565"/>
        </w:trPr>
        <w:tc>
          <w:tcPr>
            <w:tcW w:w="8508" w:type="dxa"/>
            <w:gridSpan w:val="9"/>
          </w:tcPr>
          <w:p w:rsidR="00E52211" w:rsidRDefault="006E7930">
            <w:pPr>
              <w:spacing w:line="300" w:lineRule="exact"/>
              <w:jc w:val="center"/>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rPr>
              <w:t>课程团队主要成员（序号</w:t>
            </w:r>
            <w:r>
              <w:rPr>
                <w:rFonts w:ascii="方正仿宋_GBK" w:eastAsia="方正仿宋_GBK" w:hAnsi="方正仿宋_GBK" w:cs="方正仿宋_GBK" w:hint="eastAsia"/>
                <w:kern w:val="0"/>
                <w:sz w:val="24"/>
              </w:rPr>
              <w:t>1</w:t>
            </w:r>
            <w:r>
              <w:rPr>
                <w:rFonts w:ascii="方正仿宋_GBK" w:eastAsia="方正仿宋_GBK" w:hAnsi="方正仿宋_GBK" w:cs="方正仿宋_GBK" w:hint="eastAsia"/>
                <w:kern w:val="0"/>
                <w:sz w:val="24"/>
              </w:rPr>
              <w:t>为课程负责人，课程负责人及团队其他主要成员总人数限</w:t>
            </w:r>
            <w:r>
              <w:rPr>
                <w:rFonts w:ascii="方正仿宋_GBK" w:eastAsia="方正仿宋_GBK" w:hAnsi="方正仿宋_GBK" w:cs="方正仿宋_GBK" w:hint="eastAsia"/>
                <w:kern w:val="0"/>
                <w:sz w:val="24"/>
              </w:rPr>
              <w:t>8</w:t>
            </w:r>
            <w:r>
              <w:rPr>
                <w:rFonts w:ascii="方正仿宋_GBK" w:eastAsia="方正仿宋_GBK" w:hAnsi="方正仿宋_GBK" w:cs="方正仿宋_GBK" w:hint="eastAsia"/>
                <w:kern w:val="0"/>
                <w:sz w:val="24"/>
              </w:rPr>
              <w:t>人之内）</w:t>
            </w:r>
          </w:p>
        </w:tc>
      </w:tr>
      <w:tr w:rsidR="00E52211">
        <w:trPr>
          <w:trHeight w:val="454"/>
        </w:trPr>
        <w:tc>
          <w:tcPr>
            <w:tcW w:w="780" w:type="dxa"/>
            <w:vAlign w:val="center"/>
          </w:tcPr>
          <w:p w:rsidR="00E52211" w:rsidRDefault="006E7930">
            <w:pPr>
              <w:snapToGrid w:val="0"/>
              <w:jc w:val="center"/>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rPr>
              <w:t>序号</w:t>
            </w:r>
          </w:p>
        </w:tc>
        <w:tc>
          <w:tcPr>
            <w:tcW w:w="750" w:type="dxa"/>
            <w:vAlign w:val="center"/>
          </w:tcPr>
          <w:p w:rsidR="00E52211" w:rsidRDefault="006E7930">
            <w:pPr>
              <w:snapToGrid w:val="0"/>
              <w:jc w:val="center"/>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rPr>
              <w:t>姓名</w:t>
            </w:r>
          </w:p>
        </w:tc>
        <w:tc>
          <w:tcPr>
            <w:tcW w:w="825" w:type="dxa"/>
            <w:vAlign w:val="center"/>
          </w:tcPr>
          <w:p w:rsidR="00E52211" w:rsidRDefault="006E7930">
            <w:pPr>
              <w:snapToGrid w:val="0"/>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rPr>
              <w:t>院系</w:t>
            </w:r>
            <w:r>
              <w:rPr>
                <w:rFonts w:ascii="方正仿宋_GBK" w:eastAsia="方正仿宋_GBK" w:hAnsi="方正仿宋_GBK" w:cs="方正仿宋_GBK" w:hint="eastAsia"/>
                <w:kern w:val="0"/>
                <w:sz w:val="24"/>
              </w:rPr>
              <w:t>/</w:t>
            </w:r>
          </w:p>
          <w:p w:rsidR="00E52211" w:rsidRDefault="006E7930">
            <w:pPr>
              <w:snapToGrid w:val="0"/>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rPr>
              <w:t>部门</w:t>
            </w:r>
          </w:p>
        </w:tc>
        <w:tc>
          <w:tcPr>
            <w:tcW w:w="712" w:type="dxa"/>
            <w:vAlign w:val="center"/>
          </w:tcPr>
          <w:p w:rsidR="00E52211" w:rsidRDefault="006E7930">
            <w:pPr>
              <w:snapToGrid w:val="0"/>
              <w:jc w:val="center"/>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rPr>
              <w:t>出生</w:t>
            </w:r>
          </w:p>
          <w:p w:rsidR="00E52211" w:rsidRDefault="006E7930">
            <w:pPr>
              <w:snapToGrid w:val="0"/>
              <w:jc w:val="center"/>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rPr>
              <w:t>年月</w:t>
            </w:r>
          </w:p>
        </w:tc>
        <w:tc>
          <w:tcPr>
            <w:tcW w:w="725" w:type="dxa"/>
            <w:vAlign w:val="center"/>
          </w:tcPr>
          <w:p w:rsidR="00E52211" w:rsidRDefault="006E7930">
            <w:pPr>
              <w:snapToGrid w:val="0"/>
              <w:jc w:val="center"/>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rPr>
              <w:t>职务</w:t>
            </w:r>
          </w:p>
        </w:tc>
        <w:tc>
          <w:tcPr>
            <w:tcW w:w="825" w:type="dxa"/>
            <w:vAlign w:val="center"/>
          </w:tcPr>
          <w:p w:rsidR="00E52211" w:rsidRDefault="006E7930">
            <w:pPr>
              <w:snapToGrid w:val="0"/>
              <w:jc w:val="center"/>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rPr>
              <w:t>职称</w:t>
            </w:r>
          </w:p>
        </w:tc>
        <w:tc>
          <w:tcPr>
            <w:tcW w:w="813" w:type="dxa"/>
            <w:vAlign w:val="center"/>
          </w:tcPr>
          <w:p w:rsidR="00E52211" w:rsidRDefault="006E7930">
            <w:pPr>
              <w:snapToGrid w:val="0"/>
              <w:jc w:val="center"/>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rPr>
              <w:t>手机号码</w:t>
            </w:r>
          </w:p>
        </w:tc>
        <w:tc>
          <w:tcPr>
            <w:tcW w:w="837" w:type="dxa"/>
            <w:vAlign w:val="center"/>
          </w:tcPr>
          <w:p w:rsidR="00E52211" w:rsidRDefault="006E7930">
            <w:pPr>
              <w:snapToGrid w:val="0"/>
              <w:jc w:val="center"/>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rPr>
              <w:t>电子</w:t>
            </w:r>
          </w:p>
          <w:p w:rsidR="00E52211" w:rsidRDefault="006E7930">
            <w:pPr>
              <w:snapToGrid w:val="0"/>
              <w:jc w:val="center"/>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rPr>
              <w:t>邮箱</w:t>
            </w:r>
          </w:p>
        </w:tc>
        <w:tc>
          <w:tcPr>
            <w:tcW w:w="2241" w:type="dxa"/>
            <w:vAlign w:val="center"/>
          </w:tcPr>
          <w:p w:rsidR="00E52211" w:rsidRDefault="006E7930">
            <w:pPr>
              <w:spacing w:line="340" w:lineRule="atLeast"/>
              <w:jc w:val="center"/>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rPr>
              <w:t>教学任务</w:t>
            </w:r>
          </w:p>
        </w:tc>
      </w:tr>
      <w:tr w:rsidR="00E52211">
        <w:trPr>
          <w:trHeight w:val="524"/>
        </w:trPr>
        <w:tc>
          <w:tcPr>
            <w:tcW w:w="780" w:type="dxa"/>
          </w:tcPr>
          <w:p w:rsidR="00E52211" w:rsidRDefault="006E7930">
            <w:pPr>
              <w:spacing w:line="340" w:lineRule="atLeast"/>
              <w:jc w:val="center"/>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rPr>
              <w:t>1</w:t>
            </w:r>
          </w:p>
        </w:tc>
        <w:tc>
          <w:tcPr>
            <w:tcW w:w="750" w:type="dxa"/>
          </w:tcPr>
          <w:p w:rsidR="00E52211" w:rsidRDefault="00E52211">
            <w:pPr>
              <w:spacing w:line="340" w:lineRule="atLeast"/>
              <w:rPr>
                <w:rFonts w:ascii="方正仿宋_GBK" w:eastAsia="方正仿宋_GBK" w:hAnsi="方正仿宋_GBK" w:cs="方正仿宋_GBK"/>
                <w:kern w:val="0"/>
                <w:sz w:val="24"/>
              </w:rPr>
            </w:pPr>
          </w:p>
        </w:tc>
        <w:tc>
          <w:tcPr>
            <w:tcW w:w="825" w:type="dxa"/>
          </w:tcPr>
          <w:p w:rsidR="00E52211" w:rsidRDefault="00E52211">
            <w:pPr>
              <w:spacing w:line="340" w:lineRule="atLeast"/>
              <w:rPr>
                <w:rFonts w:ascii="方正仿宋_GBK" w:eastAsia="方正仿宋_GBK" w:hAnsi="方正仿宋_GBK" w:cs="方正仿宋_GBK"/>
                <w:kern w:val="0"/>
                <w:sz w:val="24"/>
              </w:rPr>
            </w:pPr>
          </w:p>
        </w:tc>
        <w:tc>
          <w:tcPr>
            <w:tcW w:w="712" w:type="dxa"/>
          </w:tcPr>
          <w:p w:rsidR="00E52211" w:rsidRDefault="00E52211">
            <w:pPr>
              <w:spacing w:line="340" w:lineRule="atLeast"/>
              <w:rPr>
                <w:rFonts w:ascii="方正仿宋_GBK" w:eastAsia="方正仿宋_GBK" w:hAnsi="方正仿宋_GBK" w:cs="方正仿宋_GBK"/>
                <w:kern w:val="0"/>
                <w:sz w:val="24"/>
              </w:rPr>
            </w:pPr>
          </w:p>
        </w:tc>
        <w:tc>
          <w:tcPr>
            <w:tcW w:w="725" w:type="dxa"/>
          </w:tcPr>
          <w:p w:rsidR="00E52211" w:rsidRDefault="00E52211">
            <w:pPr>
              <w:spacing w:line="340" w:lineRule="atLeast"/>
              <w:rPr>
                <w:rFonts w:ascii="方正仿宋_GBK" w:eastAsia="方正仿宋_GBK" w:hAnsi="方正仿宋_GBK" w:cs="方正仿宋_GBK"/>
                <w:kern w:val="0"/>
                <w:sz w:val="24"/>
              </w:rPr>
            </w:pPr>
          </w:p>
        </w:tc>
        <w:tc>
          <w:tcPr>
            <w:tcW w:w="825" w:type="dxa"/>
          </w:tcPr>
          <w:p w:rsidR="00E52211" w:rsidRDefault="00E52211">
            <w:pPr>
              <w:spacing w:line="340" w:lineRule="atLeast"/>
              <w:rPr>
                <w:rFonts w:ascii="方正仿宋_GBK" w:eastAsia="方正仿宋_GBK" w:hAnsi="方正仿宋_GBK" w:cs="方正仿宋_GBK"/>
                <w:kern w:val="0"/>
                <w:sz w:val="24"/>
              </w:rPr>
            </w:pPr>
          </w:p>
        </w:tc>
        <w:tc>
          <w:tcPr>
            <w:tcW w:w="813" w:type="dxa"/>
          </w:tcPr>
          <w:p w:rsidR="00E52211" w:rsidRDefault="00E52211">
            <w:pPr>
              <w:spacing w:line="340" w:lineRule="atLeast"/>
              <w:rPr>
                <w:rFonts w:ascii="方正仿宋_GBK" w:eastAsia="方正仿宋_GBK" w:hAnsi="方正仿宋_GBK" w:cs="方正仿宋_GBK"/>
                <w:kern w:val="0"/>
                <w:sz w:val="24"/>
              </w:rPr>
            </w:pPr>
          </w:p>
        </w:tc>
        <w:tc>
          <w:tcPr>
            <w:tcW w:w="837" w:type="dxa"/>
          </w:tcPr>
          <w:p w:rsidR="00E52211" w:rsidRDefault="00E52211">
            <w:pPr>
              <w:spacing w:line="340" w:lineRule="atLeast"/>
              <w:rPr>
                <w:rFonts w:ascii="方正仿宋_GBK" w:eastAsia="方正仿宋_GBK" w:hAnsi="方正仿宋_GBK" w:cs="方正仿宋_GBK"/>
                <w:kern w:val="0"/>
                <w:sz w:val="24"/>
              </w:rPr>
            </w:pPr>
          </w:p>
        </w:tc>
        <w:tc>
          <w:tcPr>
            <w:tcW w:w="2241" w:type="dxa"/>
          </w:tcPr>
          <w:p w:rsidR="00E52211" w:rsidRDefault="00E52211">
            <w:pPr>
              <w:spacing w:line="340" w:lineRule="atLeast"/>
              <w:rPr>
                <w:rFonts w:ascii="方正仿宋_GBK" w:eastAsia="方正仿宋_GBK" w:hAnsi="方正仿宋_GBK" w:cs="方正仿宋_GBK"/>
                <w:kern w:val="0"/>
                <w:sz w:val="24"/>
              </w:rPr>
            </w:pPr>
          </w:p>
        </w:tc>
      </w:tr>
      <w:tr w:rsidR="00E52211">
        <w:trPr>
          <w:trHeight w:val="454"/>
        </w:trPr>
        <w:tc>
          <w:tcPr>
            <w:tcW w:w="780" w:type="dxa"/>
          </w:tcPr>
          <w:p w:rsidR="00E52211" w:rsidRDefault="006E7930">
            <w:pPr>
              <w:spacing w:line="340" w:lineRule="atLeast"/>
              <w:jc w:val="center"/>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rPr>
              <w:t>2</w:t>
            </w:r>
          </w:p>
        </w:tc>
        <w:tc>
          <w:tcPr>
            <w:tcW w:w="750" w:type="dxa"/>
          </w:tcPr>
          <w:p w:rsidR="00E52211" w:rsidRDefault="00E52211">
            <w:pPr>
              <w:spacing w:line="340" w:lineRule="atLeast"/>
              <w:rPr>
                <w:rFonts w:ascii="方正仿宋_GBK" w:eastAsia="方正仿宋_GBK" w:hAnsi="方正仿宋_GBK" w:cs="方正仿宋_GBK"/>
                <w:kern w:val="0"/>
                <w:sz w:val="24"/>
              </w:rPr>
            </w:pPr>
          </w:p>
        </w:tc>
        <w:tc>
          <w:tcPr>
            <w:tcW w:w="825" w:type="dxa"/>
          </w:tcPr>
          <w:p w:rsidR="00E52211" w:rsidRDefault="00E52211">
            <w:pPr>
              <w:spacing w:line="340" w:lineRule="atLeast"/>
              <w:rPr>
                <w:rFonts w:ascii="方正仿宋_GBK" w:eastAsia="方正仿宋_GBK" w:hAnsi="方正仿宋_GBK" w:cs="方正仿宋_GBK"/>
                <w:kern w:val="0"/>
                <w:sz w:val="24"/>
              </w:rPr>
            </w:pPr>
          </w:p>
        </w:tc>
        <w:tc>
          <w:tcPr>
            <w:tcW w:w="712" w:type="dxa"/>
          </w:tcPr>
          <w:p w:rsidR="00E52211" w:rsidRDefault="00E52211">
            <w:pPr>
              <w:spacing w:line="340" w:lineRule="atLeast"/>
              <w:rPr>
                <w:rFonts w:ascii="方正仿宋_GBK" w:eastAsia="方正仿宋_GBK" w:hAnsi="方正仿宋_GBK" w:cs="方正仿宋_GBK"/>
                <w:kern w:val="0"/>
                <w:sz w:val="24"/>
              </w:rPr>
            </w:pPr>
          </w:p>
        </w:tc>
        <w:tc>
          <w:tcPr>
            <w:tcW w:w="725" w:type="dxa"/>
          </w:tcPr>
          <w:p w:rsidR="00E52211" w:rsidRDefault="00E52211">
            <w:pPr>
              <w:spacing w:line="340" w:lineRule="atLeast"/>
              <w:rPr>
                <w:rFonts w:ascii="方正仿宋_GBK" w:eastAsia="方正仿宋_GBK" w:hAnsi="方正仿宋_GBK" w:cs="方正仿宋_GBK"/>
                <w:kern w:val="0"/>
                <w:sz w:val="24"/>
              </w:rPr>
            </w:pPr>
          </w:p>
        </w:tc>
        <w:tc>
          <w:tcPr>
            <w:tcW w:w="825" w:type="dxa"/>
          </w:tcPr>
          <w:p w:rsidR="00E52211" w:rsidRDefault="00E52211">
            <w:pPr>
              <w:spacing w:line="340" w:lineRule="atLeast"/>
              <w:rPr>
                <w:rFonts w:ascii="方正仿宋_GBK" w:eastAsia="方正仿宋_GBK" w:hAnsi="方正仿宋_GBK" w:cs="方正仿宋_GBK"/>
                <w:kern w:val="0"/>
                <w:sz w:val="24"/>
              </w:rPr>
            </w:pPr>
          </w:p>
        </w:tc>
        <w:tc>
          <w:tcPr>
            <w:tcW w:w="813" w:type="dxa"/>
          </w:tcPr>
          <w:p w:rsidR="00E52211" w:rsidRDefault="00E52211">
            <w:pPr>
              <w:spacing w:line="340" w:lineRule="atLeast"/>
              <w:rPr>
                <w:rFonts w:ascii="方正仿宋_GBK" w:eastAsia="方正仿宋_GBK" w:hAnsi="方正仿宋_GBK" w:cs="方正仿宋_GBK"/>
                <w:kern w:val="0"/>
                <w:sz w:val="24"/>
              </w:rPr>
            </w:pPr>
          </w:p>
        </w:tc>
        <w:tc>
          <w:tcPr>
            <w:tcW w:w="837" w:type="dxa"/>
          </w:tcPr>
          <w:p w:rsidR="00E52211" w:rsidRDefault="00E52211">
            <w:pPr>
              <w:spacing w:line="340" w:lineRule="atLeast"/>
              <w:rPr>
                <w:rFonts w:ascii="方正仿宋_GBK" w:eastAsia="方正仿宋_GBK" w:hAnsi="方正仿宋_GBK" w:cs="方正仿宋_GBK"/>
                <w:kern w:val="0"/>
                <w:sz w:val="24"/>
              </w:rPr>
            </w:pPr>
          </w:p>
        </w:tc>
        <w:tc>
          <w:tcPr>
            <w:tcW w:w="2241" w:type="dxa"/>
          </w:tcPr>
          <w:p w:rsidR="00E52211" w:rsidRDefault="00E52211">
            <w:pPr>
              <w:spacing w:line="340" w:lineRule="atLeast"/>
              <w:rPr>
                <w:rFonts w:ascii="方正仿宋_GBK" w:eastAsia="方正仿宋_GBK" w:hAnsi="方正仿宋_GBK" w:cs="方正仿宋_GBK"/>
                <w:kern w:val="0"/>
                <w:sz w:val="24"/>
              </w:rPr>
            </w:pPr>
          </w:p>
        </w:tc>
      </w:tr>
      <w:tr w:rsidR="00E52211">
        <w:trPr>
          <w:trHeight w:val="454"/>
        </w:trPr>
        <w:tc>
          <w:tcPr>
            <w:tcW w:w="780" w:type="dxa"/>
          </w:tcPr>
          <w:p w:rsidR="00E52211" w:rsidRDefault="006E7930">
            <w:pPr>
              <w:spacing w:line="340" w:lineRule="atLeast"/>
              <w:jc w:val="center"/>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rPr>
              <w:t>3</w:t>
            </w:r>
          </w:p>
        </w:tc>
        <w:tc>
          <w:tcPr>
            <w:tcW w:w="750" w:type="dxa"/>
          </w:tcPr>
          <w:p w:rsidR="00E52211" w:rsidRDefault="00E52211">
            <w:pPr>
              <w:spacing w:line="340" w:lineRule="atLeast"/>
              <w:rPr>
                <w:rFonts w:ascii="方正仿宋_GBK" w:eastAsia="方正仿宋_GBK" w:hAnsi="方正仿宋_GBK" w:cs="方正仿宋_GBK"/>
                <w:kern w:val="0"/>
                <w:sz w:val="24"/>
              </w:rPr>
            </w:pPr>
          </w:p>
        </w:tc>
        <w:tc>
          <w:tcPr>
            <w:tcW w:w="825" w:type="dxa"/>
          </w:tcPr>
          <w:p w:rsidR="00E52211" w:rsidRDefault="00E52211">
            <w:pPr>
              <w:spacing w:line="340" w:lineRule="atLeast"/>
              <w:rPr>
                <w:rFonts w:ascii="方正仿宋_GBK" w:eastAsia="方正仿宋_GBK" w:hAnsi="方正仿宋_GBK" w:cs="方正仿宋_GBK"/>
                <w:kern w:val="0"/>
                <w:sz w:val="24"/>
              </w:rPr>
            </w:pPr>
          </w:p>
        </w:tc>
        <w:tc>
          <w:tcPr>
            <w:tcW w:w="712" w:type="dxa"/>
          </w:tcPr>
          <w:p w:rsidR="00E52211" w:rsidRDefault="00E52211">
            <w:pPr>
              <w:spacing w:line="340" w:lineRule="atLeast"/>
              <w:rPr>
                <w:rFonts w:ascii="方正仿宋_GBK" w:eastAsia="方正仿宋_GBK" w:hAnsi="方正仿宋_GBK" w:cs="方正仿宋_GBK"/>
                <w:kern w:val="0"/>
                <w:sz w:val="24"/>
              </w:rPr>
            </w:pPr>
          </w:p>
        </w:tc>
        <w:tc>
          <w:tcPr>
            <w:tcW w:w="725" w:type="dxa"/>
          </w:tcPr>
          <w:p w:rsidR="00E52211" w:rsidRDefault="00E52211">
            <w:pPr>
              <w:spacing w:line="340" w:lineRule="atLeast"/>
              <w:rPr>
                <w:rFonts w:ascii="方正仿宋_GBK" w:eastAsia="方正仿宋_GBK" w:hAnsi="方正仿宋_GBK" w:cs="方正仿宋_GBK"/>
                <w:kern w:val="0"/>
                <w:sz w:val="24"/>
              </w:rPr>
            </w:pPr>
          </w:p>
        </w:tc>
        <w:tc>
          <w:tcPr>
            <w:tcW w:w="825" w:type="dxa"/>
          </w:tcPr>
          <w:p w:rsidR="00E52211" w:rsidRDefault="00E52211">
            <w:pPr>
              <w:spacing w:line="340" w:lineRule="atLeast"/>
              <w:rPr>
                <w:rFonts w:ascii="方正仿宋_GBK" w:eastAsia="方正仿宋_GBK" w:hAnsi="方正仿宋_GBK" w:cs="方正仿宋_GBK"/>
                <w:kern w:val="0"/>
                <w:sz w:val="24"/>
              </w:rPr>
            </w:pPr>
          </w:p>
        </w:tc>
        <w:tc>
          <w:tcPr>
            <w:tcW w:w="813" w:type="dxa"/>
          </w:tcPr>
          <w:p w:rsidR="00E52211" w:rsidRDefault="00E52211">
            <w:pPr>
              <w:spacing w:line="340" w:lineRule="atLeast"/>
              <w:rPr>
                <w:rFonts w:ascii="方正仿宋_GBK" w:eastAsia="方正仿宋_GBK" w:hAnsi="方正仿宋_GBK" w:cs="方正仿宋_GBK"/>
                <w:kern w:val="0"/>
                <w:sz w:val="24"/>
              </w:rPr>
            </w:pPr>
          </w:p>
        </w:tc>
        <w:tc>
          <w:tcPr>
            <w:tcW w:w="837" w:type="dxa"/>
          </w:tcPr>
          <w:p w:rsidR="00E52211" w:rsidRDefault="00E52211">
            <w:pPr>
              <w:spacing w:line="340" w:lineRule="atLeast"/>
              <w:rPr>
                <w:rFonts w:ascii="方正仿宋_GBK" w:eastAsia="方正仿宋_GBK" w:hAnsi="方正仿宋_GBK" w:cs="方正仿宋_GBK"/>
                <w:kern w:val="0"/>
                <w:sz w:val="24"/>
              </w:rPr>
            </w:pPr>
          </w:p>
        </w:tc>
        <w:tc>
          <w:tcPr>
            <w:tcW w:w="2241" w:type="dxa"/>
          </w:tcPr>
          <w:p w:rsidR="00E52211" w:rsidRDefault="00E52211">
            <w:pPr>
              <w:spacing w:line="340" w:lineRule="atLeast"/>
              <w:rPr>
                <w:rFonts w:ascii="方正仿宋_GBK" w:eastAsia="方正仿宋_GBK" w:hAnsi="方正仿宋_GBK" w:cs="方正仿宋_GBK"/>
                <w:kern w:val="0"/>
                <w:sz w:val="24"/>
              </w:rPr>
            </w:pPr>
          </w:p>
        </w:tc>
      </w:tr>
      <w:tr w:rsidR="00E52211">
        <w:trPr>
          <w:trHeight w:val="454"/>
        </w:trPr>
        <w:tc>
          <w:tcPr>
            <w:tcW w:w="780" w:type="dxa"/>
          </w:tcPr>
          <w:p w:rsidR="00E52211" w:rsidRDefault="006E7930">
            <w:pPr>
              <w:spacing w:line="340" w:lineRule="atLeast"/>
              <w:jc w:val="center"/>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rPr>
              <w:t>4</w:t>
            </w:r>
          </w:p>
        </w:tc>
        <w:tc>
          <w:tcPr>
            <w:tcW w:w="750" w:type="dxa"/>
          </w:tcPr>
          <w:p w:rsidR="00E52211" w:rsidRDefault="00E52211">
            <w:pPr>
              <w:spacing w:line="340" w:lineRule="atLeast"/>
              <w:rPr>
                <w:rFonts w:ascii="方正仿宋_GBK" w:eastAsia="方正仿宋_GBK" w:hAnsi="方正仿宋_GBK" w:cs="方正仿宋_GBK"/>
                <w:kern w:val="0"/>
                <w:sz w:val="24"/>
              </w:rPr>
            </w:pPr>
          </w:p>
        </w:tc>
        <w:tc>
          <w:tcPr>
            <w:tcW w:w="825" w:type="dxa"/>
          </w:tcPr>
          <w:p w:rsidR="00E52211" w:rsidRDefault="00E52211">
            <w:pPr>
              <w:spacing w:line="340" w:lineRule="atLeast"/>
              <w:rPr>
                <w:rFonts w:ascii="方正仿宋_GBK" w:eastAsia="方正仿宋_GBK" w:hAnsi="方正仿宋_GBK" w:cs="方正仿宋_GBK"/>
                <w:kern w:val="0"/>
                <w:sz w:val="24"/>
              </w:rPr>
            </w:pPr>
          </w:p>
        </w:tc>
        <w:tc>
          <w:tcPr>
            <w:tcW w:w="712" w:type="dxa"/>
          </w:tcPr>
          <w:p w:rsidR="00E52211" w:rsidRDefault="00E52211">
            <w:pPr>
              <w:spacing w:line="340" w:lineRule="atLeast"/>
              <w:rPr>
                <w:rFonts w:ascii="方正仿宋_GBK" w:eastAsia="方正仿宋_GBK" w:hAnsi="方正仿宋_GBK" w:cs="方正仿宋_GBK"/>
                <w:kern w:val="0"/>
                <w:sz w:val="24"/>
              </w:rPr>
            </w:pPr>
          </w:p>
        </w:tc>
        <w:tc>
          <w:tcPr>
            <w:tcW w:w="725" w:type="dxa"/>
          </w:tcPr>
          <w:p w:rsidR="00E52211" w:rsidRDefault="00E52211">
            <w:pPr>
              <w:spacing w:line="340" w:lineRule="atLeast"/>
              <w:rPr>
                <w:rFonts w:ascii="方正仿宋_GBK" w:eastAsia="方正仿宋_GBK" w:hAnsi="方正仿宋_GBK" w:cs="方正仿宋_GBK"/>
                <w:kern w:val="0"/>
                <w:sz w:val="24"/>
              </w:rPr>
            </w:pPr>
          </w:p>
        </w:tc>
        <w:tc>
          <w:tcPr>
            <w:tcW w:w="825" w:type="dxa"/>
          </w:tcPr>
          <w:p w:rsidR="00E52211" w:rsidRDefault="00E52211">
            <w:pPr>
              <w:spacing w:line="340" w:lineRule="atLeast"/>
              <w:rPr>
                <w:rFonts w:ascii="方正仿宋_GBK" w:eastAsia="方正仿宋_GBK" w:hAnsi="方正仿宋_GBK" w:cs="方正仿宋_GBK"/>
                <w:kern w:val="0"/>
                <w:sz w:val="24"/>
              </w:rPr>
            </w:pPr>
          </w:p>
        </w:tc>
        <w:tc>
          <w:tcPr>
            <w:tcW w:w="813" w:type="dxa"/>
          </w:tcPr>
          <w:p w:rsidR="00E52211" w:rsidRDefault="00E52211">
            <w:pPr>
              <w:spacing w:line="340" w:lineRule="atLeast"/>
              <w:rPr>
                <w:rFonts w:ascii="方正仿宋_GBK" w:eastAsia="方正仿宋_GBK" w:hAnsi="方正仿宋_GBK" w:cs="方正仿宋_GBK"/>
                <w:kern w:val="0"/>
                <w:sz w:val="24"/>
              </w:rPr>
            </w:pPr>
          </w:p>
        </w:tc>
        <w:tc>
          <w:tcPr>
            <w:tcW w:w="837" w:type="dxa"/>
          </w:tcPr>
          <w:p w:rsidR="00E52211" w:rsidRDefault="00E52211">
            <w:pPr>
              <w:spacing w:line="340" w:lineRule="atLeast"/>
              <w:rPr>
                <w:rFonts w:ascii="方正仿宋_GBK" w:eastAsia="方正仿宋_GBK" w:hAnsi="方正仿宋_GBK" w:cs="方正仿宋_GBK"/>
                <w:kern w:val="0"/>
                <w:sz w:val="24"/>
              </w:rPr>
            </w:pPr>
          </w:p>
        </w:tc>
        <w:tc>
          <w:tcPr>
            <w:tcW w:w="2241" w:type="dxa"/>
          </w:tcPr>
          <w:p w:rsidR="00E52211" w:rsidRDefault="00E52211">
            <w:pPr>
              <w:spacing w:line="340" w:lineRule="atLeast"/>
              <w:rPr>
                <w:rFonts w:ascii="方正仿宋_GBK" w:eastAsia="方正仿宋_GBK" w:hAnsi="方正仿宋_GBK" w:cs="方正仿宋_GBK"/>
                <w:kern w:val="0"/>
                <w:sz w:val="24"/>
              </w:rPr>
            </w:pPr>
          </w:p>
        </w:tc>
      </w:tr>
      <w:tr w:rsidR="00E52211">
        <w:trPr>
          <w:trHeight w:val="454"/>
        </w:trPr>
        <w:tc>
          <w:tcPr>
            <w:tcW w:w="780" w:type="dxa"/>
          </w:tcPr>
          <w:p w:rsidR="00E52211" w:rsidRDefault="006E7930">
            <w:pPr>
              <w:spacing w:line="340" w:lineRule="atLeast"/>
              <w:jc w:val="center"/>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rPr>
              <w:t>5</w:t>
            </w:r>
          </w:p>
        </w:tc>
        <w:tc>
          <w:tcPr>
            <w:tcW w:w="750" w:type="dxa"/>
          </w:tcPr>
          <w:p w:rsidR="00E52211" w:rsidRDefault="00E52211">
            <w:pPr>
              <w:spacing w:line="340" w:lineRule="atLeast"/>
              <w:rPr>
                <w:rFonts w:ascii="方正仿宋_GBK" w:eastAsia="方正仿宋_GBK" w:hAnsi="方正仿宋_GBK" w:cs="方正仿宋_GBK"/>
                <w:kern w:val="0"/>
                <w:sz w:val="24"/>
              </w:rPr>
            </w:pPr>
          </w:p>
        </w:tc>
        <w:tc>
          <w:tcPr>
            <w:tcW w:w="825" w:type="dxa"/>
          </w:tcPr>
          <w:p w:rsidR="00E52211" w:rsidRDefault="00E52211">
            <w:pPr>
              <w:spacing w:line="340" w:lineRule="atLeast"/>
              <w:rPr>
                <w:rFonts w:ascii="方正仿宋_GBK" w:eastAsia="方正仿宋_GBK" w:hAnsi="方正仿宋_GBK" w:cs="方正仿宋_GBK"/>
                <w:kern w:val="0"/>
                <w:sz w:val="24"/>
              </w:rPr>
            </w:pPr>
          </w:p>
        </w:tc>
        <w:tc>
          <w:tcPr>
            <w:tcW w:w="712" w:type="dxa"/>
          </w:tcPr>
          <w:p w:rsidR="00E52211" w:rsidRDefault="00E52211">
            <w:pPr>
              <w:spacing w:line="340" w:lineRule="atLeast"/>
              <w:rPr>
                <w:rFonts w:ascii="方正仿宋_GBK" w:eastAsia="方正仿宋_GBK" w:hAnsi="方正仿宋_GBK" w:cs="方正仿宋_GBK"/>
                <w:kern w:val="0"/>
                <w:sz w:val="24"/>
              </w:rPr>
            </w:pPr>
          </w:p>
        </w:tc>
        <w:tc>
          <w:tcPr>
            <w:tcW w:w="725" w:type="dxa"/>
          </w:tcPr>
          <w:p w:rsidR="00E52211" w:rsidRDefault="00E52211">
            <w:pPr>
              <w:spacing w:line="340" w:lineRule="atLeast"/>
              <w:rPr>
                <w:rFonts w:ascii="方正仿宋_GBK" w:eastAsia="方正仿宋_GBK" w:hAnsi="方正仿宋_GBK" w:cs="方正仿宋_GBK"/>
                <w:kern w:val="0"/>
                <w:sz w:val="24"/>
              </w:rPr>
            </w:pPr>
          </w:p>
        </w:tc>
        <w:tc>
          <w:tcPr>
            <w:tcW w:w="825" w:type="dxa"/>
          </w:tcPr>
          <w:p w:rsidR="00E52211" w:rsidRDefault="00E52211">
            <w:pPr>
              <w:spacing w:line="340" w:lineRule="atLeast"/>
              <w:rPr>
                <w:rFonts w:ascii="方正仿宋_GBK" w:eastAsia="方正仿宋_GBK" w:hAnsi="方正仿宋_GBK" w:cs="方正仿宋_GBK"/>
                <w:kern w:val="0"/>
                <w:sz w:val="24"/>
              </w:rPr>
            </w:pPr>
          </w:p>
        </w:tc>
        <w:tc>
          <w:tcPr>
            <w:tcW w:w="813" w:type="dxa"/>
          </w:tcPr>
          <w:p w:rsidR="00E52211" w:rsidRDefault="00E52211">
            <w:pPr>
              <w:spacing w:line="340" w:lineRule="atLeast"/>
              <w:rPr>
                <w:rFonts w:ascii="方正仿宋_GBK" w:eastAsia="方正仿宋_GBK" w:hAnsi="方正仿宋_GBK" w:cs="方正仿宋_GBK"/>
                <w:kern w:val="0"/>
                <w:sz w:val="24"/>
              </w:rPr>
            </w:pPr>
          </w:p>
        </w:tc>
        <w:tc>
          <w:tcPr>
            <w:tcW w:w="837" w:type="dxa"/>
          </w:tcPr>
          <w:p w:rsidR="00E52211" w:rsidRDefault="00E52211">
            <w:pPr>
              <w:spacing w:line="340" w:lineRule="atLeast"/>
              <w:rPr>
                <w:rFonts w:ascii="方正仿宋_GBK" w:eastAsia="方正仿宋_GBK" w:hAnsi="方正仿宋_GBK" w:cs="方正仿宋_GBK"/>
                <w:kern w:val="0"/>
                <w:sz w:val="24"/>
              </w:rPr>
            </w:pPr>
          </w:p>
        </w:tc>
        <w:tc>
          <w:tcPr>
            <w:tcW w:w="2241" w:type="dxa"/>
          </w:tcPr>
          <w:p w:rsidR="00E52211" w:rsidRDefault="00E52211">
            <w:pPr>
              <w:spacing w:line="340" w:lineRule="atLeast"/>
              <w:rPr>
                <w:rFonts w:ascii="方正仿宋_GBK" w:eastAsia="方正仿宋_GBK" w:hAnsi="方正仿宋_GBK" w:cs="方正仿宋_GBK"/>
                <w:kern w:val="0"/>
                <w:sz w:val="24"/>
              </w:rPr>
            </w:pPr>
          </w:p>
        </w:tc>
      </w:tr>
      <w:tr w:rsidR="00E52211">
        <w:trPr>
          <w:trHeight w:val="454"/>
        </w:trPr>
        <w:tc>
          <w:tcPr>
            <w:tcW w:w="780" w:type="dxa"/>
          </w:tcPr>
          <w:p w:rsidR="00E52211" w:rsidRDefault="006E7930">
            <w:pPr>
              <w:spacing w:line="340" w:lineRule="atLeast"/>
              <w:jc w:val="center"/>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rPr>
              <w:t>6</w:t>
            </w:r>
          </w:p>
        </w:tc>
        <w:tc>
          <w:tcPr>
            <w:tcW w:w="750" w:type="dxa"/>
          </w:tcPr>
          <w:p w:rsidR="00E52211" w:rsidRDefault="00E52211">
            <w:pPr>
              <w:spacing w:line="340" w:lineRule="atLeast"/>
              <w:rPr>
                <w:rFonts w:ascii="方正仿宋_GBK" w:eastAsia="方正仿宋_GBK" w:hAnsi="方正仿宋_GBK" w:cs="方正仿宋_GBK"/>
                <w:kern w:val="0"/>
                <w:sz w:val="24"/>
              </w:rPr>
            </w:pPr>
          </w:p>
        </w:tc>
        <w:tc>
          <w:tcPr>
            <w:tcW w:w="825" w:type="dxa"/>
          </w:tcPr>
          <w:p w:rsidR="00E52211" w:rsidRDefault="00E52211">
            <w:pPr>
              <w:spacing w:line="340" w:lineRule="atLeast"/>
              <w:rPr>
                <w:rFonts w:ascii="方正仿宋_GBK" w:eastAsia="方正仿宋_GBK" w:hAnsi="方正仿宋_GBK" w:cs="方正仿宋_GBK"/>
                <w:kern w:val="0"/>
                <w:sz w:val="24"/>
              </w:rPr>
            </w:pPr>
          </w:p>
        </w:tc>
        <w:tc>
          <w:tcPr>
            <w:tcW w:w="712" w:type="dxa"/>
          </w:tcPr>
          <w:p w:rsidR="00E52211" w:rsidRDefault="00E52211">
            <w:pPr>
              <w:spacing w:line="340" w:lineRule="atLeast"/>
              <w:rPr>
                <w:rFonts w:ascii="方正仿宋_GBK" w:eastAsia="方正仿宋_GBK" w:hAnsi="方正仿宋_GBK" w:cs="方正仿宋_GBK"/>
                <w:kern w:val="0"/>
                <w:sz w:val="24"/>
              </w:rPr>
            </w:pPr>
          </w:p>
        </w:tc>
        <w:tc>
          <w:tcPr>
            <w:tcW w:w="725" w:type="dxa"/>
          </w:tcPr>
          <w:p w:rsidR="00E52211" w:rsidRDefault="00E52211">
            <w:pPr>
              <w:spacing w:line="340" w:lineRule="atLeast"/>
              <w:rPr>
                <w:rFonts w:ascii="方正仿宋_GBK" w:eastAsia="方正仿宋_GBK" w:hAnsi="方正仿宋_GBK" w:cs="方正仿宋_GBK"/>
                <w:kern w:val="0"/>
                <w:sz w:val="24"/>
              </w:rPr>
            </w:pPr>
          </w:p>
        </w:tc>
        <w:tc>
          <w:tcPr>
            <w:tcW w:w="825" w:type="dxa"/>
          </w:tcPr>
          <w:p w:rsidR="00E52211" w:rsidRDefault="00E52211">
            <w:pPr>
              <w:spacing w:line="340" w:lineRule="atLeast"/>
              <w:rPr>
                <w:rFonts w:ascii="方正仿宋_GBK" w:eastAsia="方正仿宋_GBK" w:hAnsi="方正仿宋_GBK" w:cs="方正仿宋_GBK"/>
                <w:kern w:val="0"/>
                <w:sz w:val="24"/>
              </w:rPr>
            </w:pPr>
          </w:p>
        </w:tc>
        <w:tc>
          <w:tcPr>
            <w:tcW w:w="813" w:type="dxa"/>
          </w:tcPr>
          <w:p w:rsidR="00E52211" w:rsidRDefault="00E52211">
            <w:pPr>
              <w:spacing w:line="340" w:lineRule="atLeast"/>
              <w:rPr>
                <w:rFonts w:ascii="方正仿宋_GBK" w:eastAsia="方正仿宋_GBK" w:hAnsi="方正仿宋_GBK" w:cs="方正仿宋_GBK"/>
                <w:kern w:val="0"/>
                <w:sz w:val="24"/>
              </w:rPr>
            </w:pPr>
          </w:p>
        </w:tc>
        <w:tc>
          <w:tcPr>
            <w:tcW w:w="837" w:type="dxa"/>
          </w:tcPr>
          <w:p w:rsidR="00E52211" w:rsidRDefault="00E52211">
            <w:pPr>
              <w:spacing w:line="340" w:lineRule="atLeast"/>
              <w:rPr>
                <w:rFonts w:ascii="方正仿宋_GBK" w:eastAsia="方正仿宋_GBK" w:hAnsi="方正仿宋_GBK" w:cs="方正仿宋_GBK"/>
                <w:kern w:val="0"/>
                <w:sz w:val="24"/>
              </w:rPr>
            </w:pPr>
          </w:p>
        </w:tc>
        <w:tc>
          <w:tcPr>
            <w:tcW w:w="2241" w:type="dxa"/>
          </w:tcPr>
          <w:p w:rsidR="00E52211" w:rsidRDefault="00E52211">
            <w:pPr>
              <w:spacing w:line="340" w:lineRule="atLeast"/>
              <w:rPr>
                <w:rFonts w:ascii="方正仿宋_GBK" w:eastAsia="方正仿宋_GBK" w:hAnsi="方正仿宋_GBK" w:cs="方正仿宋_GBK"/>
                <w:kern w:val="0"/>
                <w:sz w:val="24"/>
              </w:rPr>
            </w:pPr>
          </w:p>
        </w:tc>
      </w:tr>
      <w:tr w:rsidR="00E52211">
        <w:trPr>
          <w:trHeight w:val="454"/>
        </w:trPr>
        <w:tc>
          <w:tcPr>
            <w:tcW w:w="780" w:type="dxa"/>
          </w:tcPr>
          <w:p w:rsidR="00E52211" w:rsidRDefault="006E7930">
            <w:pPr>
              <w:spacing w:line="340" w:lineRule="atLeast"/>
              <w:jc w:val="center"/>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rPr>
              <w:t>7</w:t>
            </w:r>
          </w:p>
        </w:tc>
        <w:tc>
          <w:tcPr>
            <w:tcW w:w="750" w:type="dxa"/>
          </w:tcPr>
          <w:p w:rsidR="00E52211" w:rsidRDefault="00E52211">
            <w:pPr>
              <w:spacing w:line="340" w:lineRule="atLeast"/>
              <w:rPr>
                <w:rFonts w:ascii="方正仿宋_GBK" w:eastAsia="方正仿宋_GBK" w:hAnsi="方正仿宋_GBK" w:cs="方正仿宋_GBK"/>
                <w:kern w:val="0"/>
                <w:sz w:val="24"/>
              </w:rPr>
            </w:pPr>
          </w:p>
        </w:tc>
        <w:tc>
          <w:tcPr>
            <w:tcW w:w="825" w:type="dxa"/>
          </w:tcPr>
          <w:p w:rsidR="00E52211" w:rsidRDefault="00E52211">
            <w:pPr>
              <w:spacing w:line="340" w:lineRule="atLeast"/>
              <w:rPr>
                <w:rFonts w:ascii="方正仿宋_GBK" w:eastAsia="方正仿宋_GBK" w:hAnsi="方正仿宋_GBK" w:cs="方正仿宋_GBK"/>
                <w:kern w:val="0"/>
                <w:sz w:val="24"/>
              </w:rPr>
            </w:pPr>
          </w:p>
        </w:tc>
        <w:tc>
          <w:tcPr>
            <w:tcW w:w="712" w:type="dxa"/>
          </w:tcPr>
          <w:p w:rsidR="00E52211" w:rsidRDefault="00E52211">
            <w:pPr>
              <w:spacing w:line="340" w:lineRule="atLeast"/>
              <w:rPr>
                <w:rFonts w:ascii="方正仿宋_GBK" w:eastAsia="方正仿宋_GBK" w:hAnsi="方正仿宋_GBK" w:cs="方正仿宋_GBK"/>
                <w:kern w:val="0"/>
                <w:sz w:val="24"/>
              </w:rPr>
            </w:pPr>
          </w:p>
        </w:tc>
        <w:tc>
          <w:tcPr>
            <w:tcW w:w="725" w:type="dxa"/>
          </w:tcPr>
          <w:p w:rsidR="00E52211" w:rsidRDefault="00E52211">
            <w:pPr>
              <w:spacing w:line="340" w:lineRule="atLeast"/>
              <w:rPr>
                <w:rFonts w:ascii="方正仿宋_GBK" w:eastAsia="方正仿宋_GBK" w:hAnsi="方正仿宋_GBK" w:cs="方正仿宋_GBK"/>
                <w:kern w:val="0"/>
                <w:sz w:val="24"/>
              </w:rPr>
            </w:pPr>
          </w:p>
        </w:tc>
        <w:tc>
          <w:tcPr>
            <w:tcW w:w="825" w:type="dxa"/>
          </w:tcPr>
          <w:p w:rsidR="00E52211" w:rsidRDefault="00E52211">
            <w:pPr>
              <w:spacing w:line="340" w:lineRule="atLeast"/>
              <w:rPr>
                <w:rFonts w:ascii="方正仿宋_GBK" w:eastAsia="方正仿宋_GBK" w:hAnsi="方正仿宋_GBK" w:cs="方正仿宋_GBK"/>
                <w:kern w:val="0"/>
                <w:sz w:val="24"/>
              </w:rPr>
            </w:pPr>
          </w:p>
        </w:tc>
        <w:tc>
          <w:tcPr>
            <w:tcW w:w="813" w:type="dxa"/>
          </w:tcPr>
          <w:p w:rsidR="00E52211" w:rsidRDefault="00E52211">
            <w:pPr>
              <w:spacing w:line="340" w:lineRule="atLeast"/>
              <w:rPr>
                <w:rFonts w:ascii="方正仿宋_GBK" w:eastAsia="方正仿宋_GBK" w:hAnsi="方正仿宋_GBK" w:cs="方正仿宋_GBK"/>
                <w:kern w:val="0"/>
                <w:sz w:val="24"/>
              </w:rPr>
            </w:pPr>
          </w:p>
        </w:tc>
        <w:tc>
          <w:tcPr>
            <w:tcW w:w="837" w:type="dxa"/>
          </w:tcPr>
          <w:p w:rsidR="00E52211" w:rsidRDefault="00E52211">
            <w:pPr>
              <w:spacing w:line="340" w:lineRule="atLeast"/>
              <w:rPr>
                <w:rFonts w:ascii="方正仿宋_GBK" w:eastAsia="方正仿宋_GBK" w:hAnsi="方正仿宋_GBK" w:cs="方正仿宋_GBK"/>
                <w:kern w:val="0"/>
                <w:sz w:val="24"/>
              </w:rPr>
            </w:pPr>
          </w:p>
        </w:tc>
        <w:tc>
          <w:tcPr>
            <w:tcW w:w="2241" w:type="dxa"/>
          </w:tcPr>
          <w:p w:rsidR="00E52211" w:rsidRDefault="00E52211">
            <w:pPr>
              <w:spacing w:line="340" w:lineRule="atLeast"/>
              <w:rPr>
                <w:rFonts w:ascii="方正仿宋_GBK" w:eastAsia="方正仿宋_GBK" w:hAnsi="方正仿宋_GBK" w:cs="方正仿宋_GBK"/>
                <w:kern w:val="0"/>
                <w:sz w:val="24"/>
              </w:rPr>
            </w:pPr>
          </w:p>
        </w:tc>
      </w:tr>
      <w:tr w:rsidR="00E52211">
        <w:trPr>
          <w:trHeight w:val="454"/>
        </w:trPr>
        <w:tc>
          <w:tcPr>
            <w:tcW w:w="780" w:type="dxa"/>
          </w:tcPr>
          <w:p w:rsidR="00E52211" w:rsidRDefault="006E7930">
            <w:pPr>
              <w:spacing w:line="340" w:lineRule="atLeast"/>
              <w:jc w:val="center"/>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rPr>
              <w:t>8</w:t>
            </w:r>
          </w:p>
        </w:tc>
        <w:tc>
          <w:tcPr>
            <w:tcW w:w="750" w:type="dxa"/>
          </w:tcPr>
          <w:p w:rsidR="00E52211" w:rsidRDefault="00E52211">
            <w:pPr>
              <w:spacing w:line="340" w:lineRule="atLeast"/>
              <w:rPr>
                <w:rFonts w:ascii="方正仿宋_GBK" w:eastAsia="方正仿宋_GBK" w:hAnsi="方正仿宋_GBK" w:cs="方正仿宋_GBK"/>
                <w:kern w:val="0"/>
                <w:sz w:val="24"/>
              </w:rPr>
            </w:pPr>
          </w:p>
        </w:tc>
        <w:tc>
          <w:tcPr>
            <w:tcW w:w="825" w:type="dxa"/>
          </w:tcPr>
          <w:p w:rsidR="00E52211" w:rsidRDefault="00E52211">
            <w:pPr>
              <w:spacing w:line="340" w:lineRule="atLeast"/>
              <w:rPr>
                <w:rFonts w:ascii="方正仿宋_GBK" w:eastAsia="方正仿宋_GBK" w:hAnsi="方正仿宋_GBK" w:cs="方正仿宋_GBK"/>
                <w:kern w:val="0"/>
                <w:sz w:val="24"/>
              </w:rPr>
            </w:pPr>
          </w:p>
        </w:tc>
        <w:tc>
          <w:tcPr>
            <w:tcW w:w="712" w:type="dxa"/>
          </w:tcPr>
          <w:p w:rsidR="00E52211" w:rsidRDefault="00E52211">
            <w:pPr>
              <w:spacing w:line="340" w:lineRule="atLeast"/>
              <w:rPr>
                <w:rFonts w:ascii="方正仿宋_GBK" w:eastAsia="方正仿宋_GBK" w:hAnsi="方正仿宋_GBK" w:cs="方正仿宋_GBK"/>
                <w:kern w:val="0"/>
                <w:sz w:val="24"/>
              </w:rPr>
            </w:pPr>
          </w:p>
        </w:tc>
        <w:tc>
          <w:tcPr>
            <w:tcW w:w="725" w:type="dxa"/>
          </w:tcPr>
          <w:p w:rsidR="00E52211" w:rsidRDefault="00E52211">
            <w:pPr>
              <w:spacing w:line="340" w:lineRule="atLeast"/>
              <w:rPr>
                <w:rFonts w:ascii="方正仿宋_GBK" w:eastAsia="方正仿宋_GBK" w:hAnsi="方正仿宋_GBK" w:cs="方正仿宋_GBK"/>
                <w:kern w:val="0"/>
                <w:sz w:val="24"/>
              </w:rPr>
            </w:pPr>
          </w:p>
        </w:tc>
        <w:tc>
          <w:tcPr>
            <w:tcW w:w="825" w:type="dxa"/>
          </w:tcPr>
          <w:p w:rsidR="00E52211" w:rsidRDefault="00E52211">
            <w:pPr>
              <w:spacing w:line="340" w:lineRule="atLeast"/>
              <w:rPr>
                <w:rFonts w:ascii="方正仿宋_GBK" w:eastAsia="方正仿宋_GBK" w:hAnsi="方正仿宋_GBK" w:cs="方正仿宋_GBK"/>
                <w:kern w:val="0"/>
                <w:sz w:val="24"/>
              </w:rPr>
            </w:pPr>
          </w:p>
        </w:tc>
        <w:tc>
          <w:tcPr>
            <w:tcW w:w="813" w:type="dxa"/>
          </w:tcPr>
          <w:p w:rsidR="00E52211" w:rsidRDefault="00E52211">
            <w:pPr>
              <w:spacing w:line="340" w:lineRule="atLeast"/>
              <w:rPr>
                <w:rFonts w:ascii="方正仿宋_GBK" w:eastAsia="方正仿宋_GBK" w:hAnsi="方正仿宋_GBK" w:cs="方正仿宋_GBK"/>
                <w:kern w:val="0"/>
                <w:sz w:val="24"/>
              </w:rPr>
            </w:pPr>
          </w:p>
        </w:tc>
        <w:tc>
          <w:tcPr>
            <w:tcW w:w="837" w:type="dxa"/>
          </w:tcPr>
          <w:p w:rsidR="00E52211" w:rsidRDefault="00E52211">
            <w:pPr>
              <w:spacing w:line="340" w:lineRule="atLeast"/>
              <w:rPr>
                <w:rFonts w:ascii="方正仿宋_GBK" w:eastAsia="方正仿宋_GBK" w:hAnsi="方正仿宋_GBK" w:cs="方正仿宋_GBK"/>
                <w:kern w:val="0"/>
                <w:sz w:val="24"/>
              </w:rPr>
            </w:pPr>
          </w:p>
        </w:tc>
        <w:tc>
          <w:tcPr>
            <w:tcW w:w="2241" w:type="dxa"/>
          </w:tcPr>
          <w:p w:rsidR="00E52211" w:rsidRDefault="00E52211">
            <w:pPr>
              <w:spacing w:line="340" w:lineRule="atLeast"/>
              <w:rPr>
                <w:rFonts w:ascii="方正仿宋_GBK" w:eastAsia="方正仿宋_GBK" w:hAnsi="方正仿宋_GBK" w:cs="方正仿宋_GBK"/>
                <w:kern w:val="0"/>
                <w:sz w:val="24"/>
              </w:rPr>
            </w:pPr>
          </w:p>
        </w:tc>
      </w:tr>
    </w:tbl>
    <w:p w:rsidR="00E52211" w:rsidRDefault="00E52211">
      <w:pPr>
        <w:rPr>
          <w:rFonts w:ascii="黑体" w:eastAsia="黑体" w:hAnsi="黑体" w:cs="黑体"/>
          <w:sz w:val="24"/>
        </w:rPr>
      </w:pPr>
    </w:p>
    <w:p w:rsidR="00E52211" w:rsidRDefault="006E7930">
      <w:pPr>
        <w:rPr>
          <w:rFonts w:ascii="黑体" w:eastAsia="黑体" w:hAnsi="黑体"/>
          <w:sz w:val="24"/>
        </w:rPr>
      </w:pPr>
      <w:r>
        <w:rPr>
          <w:rFonts w:ascii="黑体" w:eastAsia="黑体" w:hAnsi="黑体" w:cs="黑体" w:hint="eastAsia"/>
          <w:sz w:val="24"/>
        </w:rPr>
        <w:t>三、</w:t>
      </w:r>
      <w:r>
        <w:rPr>
          <w:rFonts w:ascii="黑体" w:eastAsia="黑体" w:hAnsi="黑体" w:hint="eastAsia"/>
          <w:sz w:val="24"/>
        </w:rPr>
        <w:t>授课教师（教学团队）课程</w:t>
      </w:r>
      <w:proofErr w:type="gramStart"/>
      <w:r>
        <w:rPr>
          <w:rFonts w:ascii="黑体" w:eastAsia="黑体" w:hAnsi="黑体" w:hint="eastAsia"/>
          <w:sz w:val="24"/>
        </w:rPr>
        <w:t>思政教育</w:t>
      </w:r>
      <w:proofErr w:type="gramEnd"/>
      <w:r>
        <w:rPr>
          <w:rFonts w:ascii="黑体" w:eastAsia="黑体" w:hAnsi="黑体" w:hint="eastAsia"/>
          <w:sz w:val="24"/>
        </w:rPr>
        <w:t>教学情况</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3"/>
        <w:gridCol w:w="6649"/>
      </w:tblGrid>
      <w:tr w:rsidR="00E52211">
        <w:trPr>
          <w:trHeight w:val="1225"/>
        </w:trPr>
        <w:tc>
          <w:tcPr>
            <w:tcW w:w="1873" w:type="dxa"/>
            <w:vAlign w:val="center"/>
          </w:tcPr>
          <w:p w:rsidR="00E52211" w:rsidRDefault="006E7930">
            <w:pPr>
              <w:spacing w:line="340" w:lineRule="exact"/>
              <w:jc w:val="center"/>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rPr>
              <w:t>课程负责人</w:t>
            </w:r>
          </w:p>
          <w:p w:rsidR="00E52211" w:rsidRDefault="006E7930">
            <w:pPr>
              <w:spacing w:line="340" w:lineRule="exact"/>
              <w:jc w:val="center"/>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rPr>
              <w:t>情况</w:t>
            </w:r>
          </w:p>
        </w:tc>
        <w:tc>
          <w:tcPr>
            <w:tcW w:w="6649" w:type="dxa"/>
          </w:tcPr>
          <w:p w:rsidR="00E52211" w:rsidRDefault="006E7930">
            <w:pPr>
              <w:spacing w:line="340" w:lineRule="exact"/>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rPr>
              <w:t>（近</w:t>
            </w:r>
            <w:r>
              <w:rPr>
                <w:rFonts w:ascii="方正仿宋_GBK" w:eastAsia="方正仿宋_GBK" w:hAnsi="方正仿宋_GBK" w:cs="方正仿宋_GBK" w:hint="eastAsia"/>
                <w:kern w:val="0"/>
                <w:sz w:val="24"/>
              </w:rPr>
              <w:t>5</w:t>
            </w:r>
            <w:r>
              <w:rPr>
                <w:rFonts w:ascii="方正仿宋_GBK" w:eastAsia="方正仿宋_GBK" w:hAnsi="方正仿宋_GBK" w:cs="方正仿宋_GBK" w:hint="eastAsia"/>
                <w:kern w:val="0"/>
                <w:sz w:val="24"/>
              </w:rPr>
              <w:t>年来在承担课程教学任务、开展课程</w:t>
            </w:r>
            <w:proofErr w:type="gramStart"/>
            <w:r>
              <w:rPr>
                <w:rFonts w:ascii="方正仿宋_GBK" w:eastAsia="方正仿宋_GBK" w:hAnsi="方正仿宋_GBK" w:cs="方正仿宋_GBK" w:hint="eastAsia"/>
                <w:kern w:val="0"/>
                <w:sz w:val="24"/>
              </w:rPr>
              <w:t>思政教学</w:t>
            </w:r>
            <w:proofErr w:type="gramEnd"/>
            <w:r>
              <w:rPr>
                <w:rFonts w:ascii="方正仿宋_GBK" w:eastAsia="方正仿宋_GBK" w:hAnsi="方正仿宋_GBK" w:cs="方正仿宋_GBK" w:hint="eastAsia"/>
                <w:kern w:val="0"/>
                <w:sz w:val="24"/>
              </w:rPr>
              <w:t>实践和理论研究、获得教学奖励等方面的情况）</w:t>
            </w:r>
          </w:p>
          <w:p w:rsidR="00E52211" w:rsidRDefault="00E52211">
            <w:pPr>
              <w:spacing w:line="340" w:lineRule="exact"/>
              <w:rPr>
                <w:rFonts w:ascii="方正仿宋_GBK" w:eastAsia="方正仿宋_GBK" w:hAnsi="方正仿宋_GBK" w:cs="方正仿宋_GBK"/>
                <w:kern w:val="0"/>
                <w:sz w:val="24"/>
              </w:rPr>
            </w:pPr>
          </w:p>
        </w:tc>
      </w:tr>
      <w:tr w:rsidR="00E52211">
        <w:trPr>
          <w:trHeight w:val="1635"/>
        </w:trPr>
        <w:tc>
          <w:tcPr>
            <w:tcW w:w="1873" w:type="dxa"/>
            <w:vAlign w:val="center"/>
          </w:tcPr>
          <w:p w:rsidR="00E52211" w:rsidRDefault="006E7930">
            <w:pPr>
              <w:spacing w:line="340" w:lineRule="exact"/>
              <w:jc w:val="center"/>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rPr>
              <w:lastRenderedPageBreak/>
              <w:t>教学团队情况</w:t>
            </w:r>
          </w:p>
        </w:tc>
        <w:tc>
          <w:tcPr>
            <w:tcW w:w="6649" w:type="dxa"/>
          </w:tcPr>
          <w:p w:rsidR="00E52211" w:rsidRDefault="006E7930">
            <w:pPr>
              <w:spacing w:line="340" w:lineRule="exact"/>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rPr>
              <w:t>（近</w:t>
            </w:r>
            <w:r>
              <w:rPr>
                <w:rFonts w:ascii="方正仿宋_GBK" w:eastAsia="方正仿宋_GBK" w:hAnsi="方正仿宋_GBK" w:cs="方正仿宋_GBK" w:hint="eastAsia"/>
                <w:kern w:val="0"/>
                <w:sz w:val="24"/>
              </w:rPr>
              <w:t>5</w:t>
            </w:r>
            <w:r>
              <w:rPr>
                <w:rFonts w:ascii="方正仿宋_GBK" w:eastAsia="方正仿宋_GBK" w:hAnsi="方正仿宋_GBK" w:cs="方正仿宋_GBK" w:hint="eastAsia"/>
                <w:kern w:val="0"/>
                <w:sz w:val="24"/>
              </w:rPr>
              <w:t>年来教学团队在组织实施本课程教育教学、开展</w:t>
            </w:r>
            <w:proofErr w:type="gramStart"/>
            <w:r>
              <w:rPr>
                <w:rFonts w:ascii="方正仿宋_GBK" w:eastAsia="方正仿宋_GBK" w:hAnsi="方正仿宋_GBK" w:cs="方正仿宋_GBK" w:hint="eastAsia"/>
                <w:kern w:val="0"/>
                <w:sz w:val="24"/>
              </w:rPr>
              <w:t>课程思政建设</w:t>
            </w:r>
            <w:proofErr w:type="gramEnd"/>
            <w:r>
              <w:rPr>
                <w:rFonts w:ascii="方正仿宋_GBK" w:eastAsia="方正仿宋_GBK" w:hAnsi="方正仿宋_GBK" w:cs="方正仿宋_GBK" w:hint="eastAsia"/>
                <w:kern w:val="0"/>
                <w:sz w:val="24"/>
              </w:rPr>
              <w:t>、参加</w:t>
            </w:r>
            <w:proofErr w:type="gramStart"/>
            <w:r>
              <w:rPr>
                <w:rFonts w:ascii="方正仿宋_GBK" w:eastAsia="方正仿宋_GBK" w:hAnsi="方正仿宋_GBK" w:cs="方正仿宋_GBK" w:hint="eastAsia"/>
                <w:kern w:val="0"/>
                <w:sz w:val="24"/>
              </w:rPr>
              <w:t>课程思政学习</w:t>
            </w:r>
            <w:proofErr w:type="gramEnd"/>
            <w:r>
              <w:rPr>
                <w:rFonts w:ascii="方正仿宋_GBK" w:eastAsia="方正仿宋_GBK" w:hAnsi="方正仿宋_GBK" w:cs="方正仿宋_GBK" w:hint="eastAsia"/>
                <w:kern w:val="0"/>
                <w:sz w:val="24"/>
              </w:rPr>
              <w:t>培训、集体教研、获得教学奖励等方面的情况。如不是教学团队，可填无）</w:t>
            </w:r>
          </w:p>
          <w:p w:rsidR="00E52211" w:rsidRDefault="00E52211">
            <w:pPr>
              <w:spacing w:line="340" w:lineRule="exact"/>
              <w:rPr>
                <w:rFonts w:ascii="方正仿宋_GBK" w:eastAsia="方正仿宋_GBK" w:hAnsi="方正仿宋_GBK" w:cs="方正仿宋_GBK"/>
                <w:kern w:val="0"/>
                <w:sz w:val="24"/>
              </w:rPr>
            </w:pPr>
          </w:p>
        </w:tc>
      </w:tr>
    </w:tbl>
    <w:p w:rsidR="00E52211" w:rsidRDefault="006E7930">
      <w:pPr>
        <w:spacing w:line="340" w:lineRule="atLeast"/>
        <w:rPr>
          <w:rFonts w:ascii="黑体" w:eastAsia="黑体" w:hAnsi="黑体" w:cs="黑体"/>
          <w:sz w:val="24"/>
        </w:rPr>
      </w:pPr>
      <w:r>
        <w:rPr>
          <w:rFonts w:ascii="黑体" w:eastAsia="黑体" w:hAnsi="黑体" w:cs="黑体" w:hint="eastAsia"/>
          <w:sz w:val="24"/>
        </w:rPr>
        <w:t>四、</w:t>
      </w:r>
      <w:proofErr w:type="gramStart"/>
      <w:r>
        <w:rPr>
          <w:rFonts w:ascii="黑体" w:eastAsia="黑体" w:hAnsi="黑体" w:cs="黑体" w:hint="eastAsia"/>
          <w:sz w:val="24"/>
        </w:rPr>
        <w:t>课程思政建设</w:t>
      </w:r>
      <w:proofErr w:type="gramEnd"/>
      <w:r>
        <w:rPr>
          <w:rFonts w:ascii="黑体" w:eastAsia="黑体" w:hAnsi="黑体" w:cs="黑体" w:hint="eastAsia"/>
          <w:sz w:val="24"/>
        </w:rPr>
        <w:t>总体设计情况</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2"/>
      </w:tblGrid>
      <w:tr w:rsidR="00E52211">
        <w:trPr>
          <w:trHeight w:val="2718"/>
        </w:trPr>
        <w:tc>
          <w:tcPr>
            <w:tcW w:w="8522" w:type="dxa"/>
          </w:tcPr>
          <w:p w:rsidR="00E52211" w:rsidRDefault="006E7930">
            <w:pPr>
              <w:spacing w:line="340" w:lineRule="atLeast"/>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rPr>
              <w:t>（描述如何结合本校办学定位、专业特色和人才培养要求，准确把握本课程的</w:t>
            </w:r>
            <w:proofErr w:type="gramStart"/>
            <w:r>
              <w:rPr>
                <w:rFonts w:ascii="方正仿宋_GBK" w:eastAsia="方正仿宋_GBK" w:hAnsi="方正仿宋_GBK" w:cs="方正仿宋_GBK" w:hint="eastAsia"/>
                <w:kern w:val="0"/>
                <w:sz w:val="24"/>
              </w:rPr>
              <w:t>课程思政建设</w:t>
            </w:r>
            <w:proofErr w:type="gramEnd"/>
            <w:r>
              <w:rPr>
                <w:rFonts w:ascii="方正仿宋_GBK" w:eastAsia="方正仿宋_GBK" w:hAnsi="方正仿宋_GBK" w:cs="方正仿宋_GBK" w:hint="eastAsia"/>
                <w:kern w:val="0"/>
                <w:sz w:val="24"/>
              </w:rPr>
              <w:t>方向和重点，科学设计本课程的</w:t>
            </w:r>
            <w:proofErr w:type="gramStart"/>
            <w:r>
              <w:rPr>
                <w:rFonts w:ascii="方正仿宋_GBK" w:eastAsia="方正仿宋_GBK" w:hAnsi="方正仿宋_GBK" w:cs="方正仿宋_GBK" w:hint="eastAsia"/>
                <w:kern w:val="0"/>
                <w:sz w:val="24"/>
              </w:rPr>
              <w:t>课程思政建设</w:t>
            </w:r>
            <w:proofErr w:type="gramEnd"/>
            <w:r>
              <w:rPr>
                <w:rFonts w:ascii="方正仿宋_GBK" w:eastAsia="方正仿宋_GBK" w:hAnsi="方正仿宋_GBK" w:cs="方正仿宋_GBK" w:hint="eastAsia"/>
                <w:kern w:val="0"/>
                <w:sz w:val="24"/>
              </w:rPr>
              <w:t>目标，优化课程</w:t>
            </w:r>
            <w:proofErr w:type="gramStart"/>
            <w:r>
              <w:rPr>
                <w:rFonts w:ascii="方正仿宋_GBK" w:eastAsia="方正仿宋_GBK" w:hAnsi="方正仿宋_GBK" w:cs="方正仿宋_GBK" w:hint="eastAsia"/>
                <w:kern w:val="0"/>
                <w:sz w:val="24"/>
              </w:rPr>
              <w:t>思政内容</w:t>
            </w:r>
            <w:proofErr w:type="gramEnd"/>
            <w:r>
              <w:rPr>
                <w:rFonts w:ascii="方正仿宋_GBK" w:eastAsia="方正仿宋_GBK" w:hAnsi="方正仿宋_GBK" w:cs="方正仿宋_GBK" w:hint="eastAsia"/>
                <w:kern w:val="0"/>
                <w:sz w:val="24"/>
              </w:rPr>
              <w:t>供给，将价值塑造、知识传授和能力培养紧密融合等情况。</w:t>
            </w:r>
            <w:r>
              <w:rPr>
                <w:rFonts w:ascii="方正仿宋_GBK" w:eastAsia="方正仿宋_GBK" w:hAnsi="方正仿宋_GBK" w:cs="方正仿宋_GBK" w:hint="eastAsia"/>
                <w:kern w:val="0"/>
                <w:sz w:val="24"/>
              </w:rPr>
              <w:t>500</w:t>
            </w:r>
            <w:r>
              <w:rPr>
                <w:rFonts w:ascii="方正仿宋_GBK" w:eastAsia="方正仿宋_GBK" w:hAnsi="方正仿宋_GBK" w:cs="方正仿宋_GBK" w:hint="eastAsia"/>
                <w:kern w:val="0"/>
                <w:sz w:val="24"/>
              </w:rPr>
              <w:t>字以内）</w:t>
            </w:r>
          </w:p>
          <w:p w:rsidR="00E52211" w:rsidRDefault="00E52211">
            <w:pPr>
              <w:spacing w:line="340" w:lineRule="atLeast"/>
              <w:rPr>
                <w:rFonts w:ascii="方正仿宋_GBK" w:eastAsia="方正仿宋_GBK" w:hAnsi="方正仿宋_GBK" w:cs="方正仿宋_GBK"/>
                <w:kern w:val="0"/>
                <w:sz w:val="24"/>
              </w:rPr>
            </w:pPr>
          </w:p>
          <w:p w:rsidR="00E52211" w:rsidRDefault="00E52211">
            <w:pPr>
              <w:spacing w:line="340" w:lineRule="atLeast"/>
              <w:rPr>
                <w:rFonts w:ascii="仿宋_GB2312" w:eastAsia="仿宋_GB2312" w:hAnsi="仿宋_GB2312" w:cs="仿宋_GB2312"/>
                <w:kern w:val="0"/>
                <w:sz w:val="24"/>
              </w:rPr>
            </w:pPr>
          </w:p>
          <w:p w:rsidR="00E52211" w:rsidRDefault="00E52211">
            <w:pPr>
              <w:spacing w:line="340" w:lineRule="atLeast"/>
              <w:rPr>
                <w:rFonts w:ascii="仿宋_GB2312" w:eastAsia="仿宋_GB2312" w:hAnsi="仿宋_GB2312" w:cs="仿宋_GB2312"/>
                <w:kern w:val="0"/>
                <w:sz w:val="24"/>
              </w:rPr>
            </w:pPr>
          </w:p>
          <w:p w:rsidR="00E52211" w:rsidRDefault="00E52211">
            <w:pPr>
              <w:spacing w:line="340" w:lineRule="atLeast"/>
              <w:rPr>
                <w:rFonts w:ascii="仿宋_GB2312" w:eastAsia="仿宋_GB2312" w:hAnsi="仿宋_GB2312" w:cs="仿宋_GB2312"/>
                <w:kern w:val="0"/>
                <w:sz w:val="24"/>
              </w:rPr>
            </w:pPr>
          </w:p>
          <w:p w:rsidR="00E52211" w:rsidRDefault="00E52211">
            <w:pPr>
              <w:spacing w:line="340" w:lineRule="atLeast"/>
              <w:rPr>
                <w:rFonts w:ascii="仿宋_GB2312" w:eastAsia="仿宋_GB2312" w:hAnsi="仿宋_GB2312" w:cs="仿宋_GB2312"/>
                <w:kern w:val="0"/>
                <w:sz w:val="24"/>
              </w:rPr>
            </w:pPr>
          </w:p>
          <w:p w:rsidR="00E52211" w:rsidRDefault="00E52211">
            <w:pPr>
              <w:spacing w:line="340" w:lineRule="atLeast"/>
              <w:rPr>
                <w:rFonts w:ascii="仿宋_GB2312" w:eastAsia="仿宋_GB2312" w:hAnsi="仿宋_GB2312" w:cs="仿宋_GB2312"/>
                <w:kern w:val="0"/>
                <w:sz w:val="24"/>
              </w:rPr>
            </w:pPr>
          </w:p>
          <w:p w:rsidR="00E52211" w:rsidRDefault="00E52211">
            <w:pPr>
              <w:spacing w:line="340" w:lineRule="atLeast"/>
              <w:rPr>
                <w:rFonts w:ascii="仿宋_GB2312" w:eastAsia="仿宋_GB2312" w:hAnsi="仿宋_GB2312" w:cs="仿宋_GB2312"/>
                <w:kern w:val="0"/>
                <w:sz w:val="24"/>
              </w:rPr>
            </w:pPr>
          </w:p>
          <w:p w:rsidR="00E52211" w:rsidRDefault="00E52211">
            <w:pPr>
              <w:spacing w:line="340" w:lineRule="atLeast"/>
              <w:rPr>
                <w:rFonts w:ascii="仿宋_GB2312" w:eastAsia="仿宋_GB2312" w:hAnsi="仿宋_GB2312" w:cs="仿宋_GB2312"/>
                <w:kern w:val="0"/>
                <w:sz w:val="24"/>
              </w:rPr>
            </w:pPr>
          </w:p>
          <w:p w:rsidR="00E52211" w:rsidRDefault="00E52211">
            <w:pPr>
              <w:spacing w:line="340" w:lineRule="atLeast"/>
              <w:rPr>
                <w:rFonts w:ascii="仿宋_GB2312" w:eastAsia="仿宋_GB2312" w:hAnsi="仿宋_GB2312" w:cs="仿宋_GB2312"/>
                <w:kern w:val="0"/>
                <w:sz w:val="24"/>
              </w:rPr>
            </w:pPr>
          </w:p>
        </w:tc>
      </w:tr>
    </w:tbl>
    <w:p w:rsidR="00E52211" w:rsidRDefault="006E7930">
      <w:pPr>
        <w:spacing w:line="340" w:lineRule="atLeast"/>
        <w:rPr>
          <w:rFonts w:ascii="黑体" w:eastAsia="黑体" w:hAnsi="黑体" w:cs="黑体"/>
          <w:sz w:val="24"/>
        </w:rPr>
      </w:pPr>
      <w:r>
        <w:rPr>
          <w:rFonts w:ascii="黑体" w:eastAsia="黑体" w:hAnsi="黑体" w:cs="黑体" w:hint="eastAsia"/>
          <w:sz w:val="24"/>
        </w:rPr>
        <w:t>五、</w:t>
      </w:r>
      <w:r>
        <w:rPr>
          <w:rFonts w:ascii="黑体" w:eastAsia="黑体" w:hAnsi="黑体" w:cs="黑体" w:hint="eastAsia"/>
          <w:sz w:val="24"/>
        </w:rPr>
        <w:t>课程</w:t>
      </w:r>
      <w:proofErr w:type="gramStart"/>
      <w:r>
        <w:rPr>
          <w:rFonts w:ascii="黑体" w:eastAsia="黑体" w:hAnsi="黑体" w:cs="黑体" w:hint="eastAsia"/>
          <w:sz w:val="24"/>
        </w:rPr>
        <w:t>思政教学</w:t>
      </w:r>
      <w:proofErr w:type="gramEnd"/>
      <w:r>
        <w:rPr>
          <w:rFonts w:ascii="黑体" w:eastAsia="黑体" w:hAnsi="黑体" w:cs="黑体" w:hint="eastAsia"/>
          <w:sz w:val="24"/>
        </w:rPr>
        <w:t>实践情况</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2"/>
      </w:tblGrid>
      <w:tr w:rsidR="00E52211">
        <w:trPr>
          <w:trHeight w:val="2968"/>
        </w:trPr>
        <w:tc>
          <w:tcPr>
            <w:tcW w:w="8522" w:type="dxa"/>
          </w:tcPr>
          <w:p w:rsidR="00E52211" w:rsidRDefault="006E7930">
            <w:pPr>
              <w:spacing w:line="340" w:lineRule="atLeast"/>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rPr>
              <w:t>（描述如何结合办学定位、专业特色和课程特点，深入挖掘思想政治教育资源，完善课程内容，改进教学方法，探索创新</w:t>
            </w:r>
            <w:proofErr w:type="gramStart"/>
            <w:r>
              <w:rPr>
                <w:rFonts w:ascii="方正仿宋_GBK" w:eastAsia="方正仿宋_GBK" w:hAnsi="方正仿宋_GBK" w:cs="方正仿宋_GBK" w:hint="eastAsia"/>
                <w:kern w:val="0"/>
                <w:sz w:val="24"/>
              </w:rPr>
              <w:t>课程思政建设</w:t>
            </w:r>
            <w:proofErr w:type="gramEnd"/>
            <w:r>
              <w:rPr>
                <w:rFonts w:ascii="方正仿宋_GBK" w:eastAsia="方正仿宋_GBK" w:hAnsi="方正仿宋_GBK" w:cs="方正仿宋_GBK" w:hint="eastAsia"/>
                <w:kern w:val="0"/>
                <w:sz w:val="24"/>
              </w:rPr>
              <w:t>模式和方法路径，将课程建设目标融入课程教学过程等情况。</w:t>
            </w:r>
            <w:r>
              <w:rPr>
                <w:rFonts w:ascii="方正仿宋_GBK" w:eastAsia="方正仿宋_GBK" w:hAnsi="方正仿宋_GBK" w:cs="方正仿宋_GBK" w:hint="eastAsia"/>
                <w:kern w:val="0"/>
                <w:sz w:val="24"/>
              </w:rPr>
              <w:t>1000</w:t>
            </w:r>
            <w:r>
              <w:rPr>
                <w:rFonts w:ascii="方正仿宋_GBK" w:eastAsia="方正仿宋_GBK" w:hAnsi="方正仿宋_GBK" w:cs="方正仿宋_GBK" w:hint="eastAsia"/>
                <w:kern w:val="0"/>
                <w:sz w:val="24"/>
              </w:rPr>
              <w:t>字以内）</w:t>
            </w:r>
          </w:p>
          <w:p w:rsidR="00E52211" w:rsidRDefault="00E52211">
            <w:pPr>
              <w:spacing w:line="340" w:lineRule="atLeast"/>
              <w:rPr>
                <w:rFonts w:ascii="方正仿宋_GBK" w:eastAsia="方正仿宋_GBK" w:hAnsi="方正仿宋_GBK" w:cs="方正仿宋_GBK"/>
                <w:kern w:val="0"/>
                <w:sz w:val="24"/>
              </w:rPr>
            </w:pPr>
          </w:p>
          <w:p w:rsidR="00E52211" w:rsidRDefault="00E52211">
            <w:pPr>
              <w:spacing w:line="340" w:lineRule="atLeast"/>
              <w:rPr>
                <w:rFonts w:ascii="仿宋_GB2312" w:eastAsia="仿宋_GB2312" w:hAnsi="仿宋_GB2312" w:cs="仿宋_GB2312"/>
                <w:kern w:val="0"/>
                <w:sz w:val="24"/>
              </w:rPr>
            </w:pPr>
          </w:p>
          <w:p w:rsidR="00E52211" w:rsidRDefault="00E52211">
            <w:pPr>
              <w:spacing w:line="340" w:lineRule="atLeast"/>
              <w:rPr>
                <w:rFonts w:ascii="仿宋_GB2312" w:eastAsia="仿宋_GB2312" w:hAnsi="仿宋_GB2312" w:cs="仿宋_GB2312"/>
                <w:kern w:val="0"/>
                <w:sz w:val="24"/>
              </w:rPr>
            </w:pPr>
          </w:p>
          <w:p w:rsidR="00E52211" w:rsidRDefault="00E52211">
            <w:pPr>
              <w:spacing w:line="340" w:lineRule="atLeast"/>
              <w:rPr>
                <w:rFonts w:ascii="仿宋_GB2312" w:eastAsia="仿宋_GB2312" w:hAnsi="仿宋_GB2312" w:cs="仿宋_GB2312"/>
                <w:kern w:val="0"/>
                <w:sz w:val="24"/>
              </w:rPr>
            </w:pPr>
          </w:p>
          <w:p w:rsidR="00E52211" w:rsidRDefault="00E52211">
            <w:pPr>
              <w:spacing w:line="340" w:lineRule="atLeast"/>
              <w:rPr>
                <w:rFonts w:ascii="仿宋_GB2312" w:eastAsia="仿宋_GB2312" w:hAnsi="仿宋_GB2312" w:cs="仿宋_GB2312"/>
                <w:kern w:val="0"/>
                <w:sz w:val="24"/>
              </w:rPr>
            </w:pPr>
          </w:p>
          <w:p w:rsidR="00E52211" w:rsidRDefault="00E52211">
            <w:pPr>
              <w:spacing w:line="340" w:lineRule="atLeast"/>
              <w:rPr>
                <w:rFonts w:ascii="仿宋_GB2312" w:eastAsia="仿宋_GB2312" w:hAnsi="仿宋_GB2312" w:cs="仿宋_GB2312"/>
                <w:kern w:val="0"/>
                <w:sz w:val="24"/>
              </w:rPr>
            </w:pPr>
          </w:p>
        </w:tc>
      </w:tr>
    </w:tbl>
    <w:p w:rsidR="00E52211" w:rsidRDefault="00E52211">
      <w:pPr>
        <w:pStyle w:val="a6"/>
        <w:spacing w:line="340" w:lineRule="atLeast"/>
        <w:ind w:firstLineChars="0" w:firstLine="0"/>
        <w:rPr>
          <w:rFonts w:ascii="黑体" w:eastAsia="黑体" w:hAnsi="黑体" w:cs="黑体"/>
          <w:sz w:val="24"/>
        </w:rPr>
      </w:pPr>
    </w:p>
    <w:p w:rsidR="00E52211" w:rsidRDefault="006E7930">
      <w:pPr>
        <w:pStyle w:val="a6"/>
        <w:spacing w:line="340" w:lineRule="atLeast"/>
        <w:ind w:firstLineChars="0" w:firstLine="0"/>
        <w:rPr>
          <w:rFonts w:ascii="黑体" w:eastAsia="黑体" w:hAnsi="黑体" w:cs="黑体"/>
          <w:sz w:val="24"/>
        </w:rPr>
      </w:pPr>
      <w:r>
        <w:rPr>
          <w:rFonts w:ascii="黑体" w:eastAsia="黑体" w:hAnsi="黑体" w:cs="黑体" w:hint="eastAsia"/>
          <w:sz w:val="24"/>
        </w:rPr>
        <w:t>六、</w:t>
      </w:r>
      <w:r>
        <w:rPr>
          <w:rFonts w:ascii="黑体" w:eastAsia="黑体" w:hAnsi="黑体" w:cs="黑体" w:hint="eastAsia"/>
          <w:sz w:val="24"/>
        </w:rPr>
        <w:t>课程评价与成效</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2"/>
      </w:tblGrid>
      <w:tr w:rsidR="00E52211">
        <w:trPr>
          <w:trHeight w:val="2207"/>
        </w:trPr>
        <w:tc>
          <w:tcPr>
            <w:tcW w:w="8522" w:type="dxa"/>
          </w:tcPr>
          <w:p w:rsidR="00E52211" w:rsidRDefault="006E7930">
            <w:pPr>
              <w:spacing w:line="340" w:lineRule="atLeast"/>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rPr>
              <w:t>（概述课程考核评价的方法机制建设情况，以及校内外同行和学生评价、课程</w:t>
            </w:r>
            <w:proofErr w:type="gramStart"/>
            <w:r>
              <w:rPr>
                <w:rFonts w:ascii="方正仿宋_GBK" w:eastAsia="方正仿宋_GBK" w:hAnsi="方正仿宋_GBK" w:cs="方正仿宋_GBK" w:hint="eastAsia"/>
                <w:kern w:val="0"/>
                <w:sz w:val="24"/>
              </w:rPr>
              <w:t>思政教学</w:t>
            </w:r>
            <w:proofErr w:type="gramEnd"/>
            <w:r>
              <w:rPr>
                <w:rFonts w:ascii="方正仿宋_GBK" w:eastAsia="方正仿宋_GBK" w:hAnsi="方正仿宋_GBK" w:cs="方正仿宋_GBK" w:hint="eastAsia"/>
                <w:kern w:val="0"/>
                <w:sz w:val="24"/>
              </w:rPr>
              <w:t>改革成效、示范辐射等情况。</w:t>
            </w:r>
            <w:r>
              <w:rPr>
                <w:rFonts w:ascii="方正仿宋_GBK" w:eastAsia="方正仿宋_GBK" w:hAnsi="方正仿宋_GBK" w:cs="方正仿宋_GBK" w:hint="eastAsia"/>
                <w:kern w:val="0"/>
                <w:sz w:val="24"/>
              </w:rPr>
              <w:t>500</w:t>
            </w:r>
            <w:r>
              <w:rPr>
                <w:rFonts w:ascii="方正仿宋_GBK" w:eastAsia="方正仿宋_GBK" w:hAnsi="方正仿宋_GBK" w:cs="方正仿宋_GBK" w:hint="eastAsia"/>
                <w:kern w:val="0"/>
                <w:sz w:val="24"/>
              </w:rPr>
              <w:t>字以内）</w:t>
            </w:r>
          </w:p>
          <w:p w:rsidR="00E52211" w:rsidRDefault="00E52211">
            <w:pPr>
              <w:spacing w:line="340" w:lineRule="atLeast"/>
              <w:rPr>
                <w:rFonts w:ascii="Times New Roman" w:hAnsi="Times New Roman"/>
                <w:kern w:val="0"/>
                <w:sz w:val="24"/>
              </w:rPr>
            </w:pPr>
          </w:p>
          <w:p w:rsidR="00E52211" w:rsidRDefault="00E52211">
            <w:pPr>
              <w:spacing w:line="340" w:lineRule="atLeast"/>
              <w:rPr>
                <w:rFonts w:ascii="Times New Roman" w:hAnsi="Times New Roman"/>
                <w:kern w:val="0"/>
                <w:sz w:val="24"/>
              </w:rPr>
            </w:pPr>
          </w:p>
          <w:p w:rsidR="00E52211" w:rsidRDefault="00E52211">
            <w:pPr>
              <w:spacing w:line="340" w:lineRule="atLeast"/>
              <w:rPr>
                <w:rFonts w:ascii="Times New Roman" w:hAnsi="Times New Roman"/>
                <w:kern w:val="0"/>
                <w:sz w:val="24"/>
              </w:rPr>
            </w:pPr>
          </w:p>
          <w:p w:rsidR="00E52211" w:rsidRDefault="00E52211">
            <w:pPr>
              <w:spacing w:line="340" w:lineRule="atLeast"/>
              <w:rPr>
                <w:rFonts w:ascii="Times New Roman" w:hAnsi="Times New Roman"/>
                <w:kern w:val="0"/>
                <w:sz w:val="24"/>
              </w:rPr>
            </w:pPr>
          </w:p>
        </w:tc>
      </w:tr>
    </w:tbl>
    <w:p w:rsidR="00E52211" w:rsidRDefault="006E7930">
      <w:pPr>
        <w:pStyle w:val="a6"/>
        <w:spacing w:line="340" w:lineRule="atLeast"/>
        <w:ind w:firstLineChars="0" w:firstLine="0"/>
        <w:rPr>
          <w:rFonts w:ascii="黑体" w:eastAsia="黑体" w:hAnsi="黑体" w:cs="黑体"/>
          <w:sz w:val="24"/>
        </w:rPr>
      </w:pPr>
      <w:r>
        <w:rPr>
          <w:rFonts w:ascii="黑体" w:eastAsia="黑体" w:hAnsi="黑体" w:cs="黑体" w:hint="eastAsia"/>
          <w:sz w:val="24"/>
        </w:rPr>
        <w:t>七、</w:t>
      </w:r>
      <w:r>
        <w:rPr>
          <w:rFonts w:ascii="黑体" w:eastAsia="黑体" w:hAnsi="黑体" w:cs="黑体" w:hint="eastAsia"/>
          <w:sz w:val="24"/>
        </w:rPr>
        <w:t>课程特色与创新</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2"/>
      </w:tblGrid>
      <w:tr w:rsidR="00E52211">
        <w:trPr>
          <w:trHeight w:val="2276"/>
        </w:trPr>
        <w:tc>
          <w:tcPr>
            <w:tcW w:w="8522" w:type="dxa"/>
          </w:tcPr>
          <w:p w:rsidR="00E52211" w:rsidRDefault="006E7930">
            <w:pPr>
              <w:spacing w:line="340" w:lineRule="atLeast"/>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rPr>
              <w:lastRenderedPageBreak/>
              <w:t>（概述在</w:t>
            </w:r>
            <w:proofErr w:type="gramStart"/>
            <w:r>
              <w:rPr>
                <w:rFonts w:ascii="方正仿宋_GBK" w:eastAsia="方正仿宋_GBK" w:hAnsi="方正仿宋_GBK" w:cs="方正仿宋_GBK" w:hint="eastAsia"/>
                <w:kern w:val="0"/>
                <w:sz w:val="24"/>
              </w:rPr>
              <w:t>课程思政建设</w:t>
            </w:r>
            <w:proofErr w:type="gramEnd"/>
            <w:r>
              <w:rPr>
                <w:rFonts w:ascii="方正仿宋_GBK" w:eastAsia="方正仿宋_GBK" w:hAnsi="方正仿宋_GBK" w:cs="方正仿宋_GBK" w:hint="eastAsia"/>
                <w:kern w:val="0"/>
                <w:sz w:val="24"/>
              </w:rPr>
              <w:t>方面的特色、亮点和创新点，形成的可供同类课程借鉴共享的经验做法等。须用</w:t>
            </w:r>
            <w:r>
              <w:rPr>
                <w:rFonts w:ascii="方正仿宋_GBK" w:eastAsia="方正仿宋_GBK" w:hAnsi="方正仿宋_GBK" w:cs="方正仿宋_GBK" w:hint="eastAsia"/>
                <w:kern w:val="0"/>
                <w:sz w:val="24"/>
              </w:rPr>
              <w:t>1</w:t>
            </w:r>
            <w:r>
              <w:rPr>
                <w:rFonts w:ascii="方正仿宋_GBK" w:eastAsia="方正仿宋_GBK" w:hAnsi="方正仿宋_GBK" w:cs="方正仿宋_GBK" w:hint="eastAsia"/>
                <w:kern w:val="0"/>
                <w:sz w:val="24"/>
              </w:rPr>
              <w:t>—</w:t>
            </w:r>
            <w:r>
              <w:rPr>
                <w:rFonts w:ascii="方正仿宋_GBK" w:eastAsia="方正仿宋_GBK" w:hAnsi="方正仿宋_GBK" w:cs="方正仿宋_GBK" w:hint="eastAsia"/>
                <w:kern w:val="0"/>
                <w:sz w:val="24"/>
              </w:rPr>
              <w:t>2</w:t>
            </w:r>
            <w:r>
              <w:rPr>
                <w:rFonts w:ascii="方正仿宋_GBK" w:eastAsia="方正仿宋_GBK" w:hAnsi="方正仿宋_GBK" w:cs="方正仿宋_GBK" w:hint="eastAsia"/>
                <w:kern w:val="0"/>
                <w:sz w:val="24"/>
              </w:rPr>
              <w:t>个典型教学案例举例说明。</w:t>
            </w:r>
            <w:r>
              <w:rPr>
                <w:rFonts w:ascii="方正仿宋_GBK" w:eastAsia="方正仿宋_GBK" w:hAnsi="方正仿宋_GBK" w:cs="方正仿宋_GBK" w:hint="eastAsia"/>
                <w:kern w:val="0"/>
                <w:sz w:val="24"/>
              </w:rPr>
              <w:t>500</w:t>
            </w:r>
            <w:r>
              <w:rPr>
                <w:rFonts w:ascii="方正仿宋_GBK" w:eastAsia="方正仿宋_GBK" w:hAnsi="方正仿宋_GBK" w:cs="方正仿宋_GBK" w:hint="eastAsia"/>
                <w:kern w:val="0"/>
                <w:sz w:val="24"/>
              </w:rPr>
              <w:t>字以内）</w:t>
            </w:r>
          </w:p>
          <w:p w:rsidR="00E52211" w:rsidRDefault="00E52211">
            <w:pPr>
              <w:spacing w:line="340" w:lineRule="atLeast"/>
              <w:rPr>
                <w:rFonts w:ascii="Times New Roman" w:hAnsi="Times New Roman"/>
                <w:kern w:val="0"/>
                <w:sz w:val="24"/>
              </w:rPr>
            </w:pPr>
          </w:p>
          <w:p w:rsidR="00E52211" w:rsidRDefault="00E52211">
            <w:pPr>
              <w:spacing w:line="340" w:lineRule="atLeast"/>
              <w:rPr>
                <w:rFonts w:ascii="Times New Roman" w:hAnsi="Times New Roman"/>
                <w:kern w:val="0"/>
                <w:sz w:val="24"/>
              </w:rPr>
            </w:pPr>
          </w:p>
          <w:p w:rsidR="00E52211" w:rsidRDefault="00E52211">
            <w:pPr>
              <w:spacing w:line="340" w:lineRule="atLeast"/>
              <w:rPr>
                <w:rFonts w:ascii="Times New Roman" w:hAnsi="Times New Roman"/>
                <w:kern w:val="0"/>
                <w:sz w:val="24"/>
              </w:rPr>
            </w:pPr>
          </w:p>
          <w:p w:rsidR="00E52211" w:rsidRDefault="00E52211">
            <w:pPr>
              <w:spacing w:line="340" w:lineRule="atLeast"/>
              <w:rPr>
                <w:rFonts w:ascii="Times New Roman" w:hAnsi="Times New Roman"/>
                <w:kern w:val="0"/>
                <w:sz w:val="24"/>
              </w:rPr>
            </w:pPr>
          </w:p>
        </w:tc>
      </w:tr>
    </w:tbl>
    <w:p w:rsidR="00E52211" w:rsidRDefault="006E7930">
      <w:pPr>
        <w:pStyle w:val="a6"/>
        <w:spacing w:line="340" w:lineRule="atLeast"/>
        <w:ind w:firstLineChars="0" w:firstLine="0"/>
        <w:rPr>
          <w:rFonts w:ascii="黑体" w:eastAsia="黑体" w:hAnsi="黑体" w:cs="黑体"/>
          <w:sz w:val="24"/>
        </w:rPr>
      </w:pPr>
      <w:r>
        <w:rPr>
          <w:rFonts w:ascii="黑体" w:eastAsia="黑体" w:hAnsi="黑体" w:cs="黑体" w:hint="eastAsia"/>
          <w:sz w:val="24"/>
        </w:rPr>
        <w:t>八、</w:t>
      </w:r>
      <w:r>
        <w:rPr>
          <w:rFonts w:ascii="黑体" w:eastAsia="黑体" w:hAnsi="黑体" w:cs="黑体" w:hint="eastAsia"/>
          <w:sz w:val="24"/>
        </w:rPr>
        <w:t>课程建设计划</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2"/>
      </w:tblGrid>
      <w:tr w:rsidR="00E52211">
        <w:tc>
          <w:tcPr>
            <w:tcW w:w="8522" w:type="dxa"/>
          </w:tcPr>
          <w:p w:rsidR="00E52211" w:rsidRDefault="006E7930">
            <w:pPr>
              <w:spacing w:line="340" w:lineRule="atLeast"/>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rPr>
              <w:t>（概述今后</w:t>
            </w:r>
            <w:r>
              <w:rPr>
                <w:rFonts w:ascii="方正仿宋_GBK" w:eastAsia="方正仿宋_GBK" w:hAnsi="方正仿宋_GBK" w:cs="方正仿宋_GBK" w:hint="eastAsia"/>
                <w:kern w:val="0"/>
                <w:sz w:val="24"/>
              </w:rPr>
              <w:t>5</w:t>
            </w:r>
            <w:r>
              <w:rPr>
                <w:rFonts w:ascii="方正仿宋_GBK" w:eastAsia="方正仿宋_GBK" w:hAnsi="方正仿宋_GBK" w:cs="方正仿宋_GBK" w:hint="eastAsia"/>
                <w:kern w:val="0"/>
                <w:sz w:val="24"/>
              </w:rPr>
              <w:t>年课程在</w:t>
            </w:r>
            <w:proofErr w:type="gramStart"/>
            <w:r>
              <w:rPr>
                <w:rFonts w:ascii="方正仿宋_GBK" w:eastAsia="方正仿宋_GBK" w:hAnsi="方正仿宋_GBK" w:cs="方正仿宋_GBK" w:hint="eastAsia"/>
                <w:kern w:val="0"/>
                <w:sz w:val="24"/>
              </w:rPr>
              <w:t>课程思政方面</w:t>
            </w:r>
            <w:proofErr w:type="gramEnd"/>
            <w:r>
              <w:rPr>
                <w:rFonts w:ascii="方正仿宋_GBK" w:eastAsia="方正仿宋_GBK" w:hAnsi="方正仿宋_GBK" w:cs="方正仿宋_GBK" w:hint="eastAsia"/>
                <w:kern w:val="0"/>
                <w:sz w:val="24"/>
              </w:rPr>
              <w:t>的持续建设计划、需要进一步解决的问题、主要改进措施、支持保障措施等。</w:t>
            </w:r>
            <w:r>
              <w:rPr>
                <w:rFonts w:ascii="方正仿宋_GBK" w:eastAsia="方正仿宋_GBK" w:hAnsi="方正仿宋_GBK" w:cs="方正仿宋_GBK" w:hint="eastAsia"/>
                <w:kern w:val="0"/>
                <w:sz w:val="24"/>
              </w:rPr>
              <w:t>300</w:t>
            </w:r>
            <w:r>
              <w:rPr>
                <w:rFonts w:ascii="方正仿宋_GBK" w:eastAsia="方正仿宋_GBK" w:hAnsi="方正仿宋_GBK" w:cs="方正仿宋_GBK" w:hint="eastAsia"/>
                <w:kern w:val="0"/>
                <w:sz w:val="24"/>
              </w:rPr>
              <w:t>字以内）</w:t>
            </w:r>
          </w:p>
          <w:p w:rsidR="00E52211" w:rsidRDefault="00E52211">
            <w:pPr>
              <w:pStyle w:val="a6"/>
              <w:spacing w:line="340" w:lineRule="atLeast"/>
              <w:ind w:firstLineChars="0" w:firstLine="0"/>
              <w:rPr>
                <w:rFonts w:ascii="方正仿宋_GBK" w:eastAsia="方正仿宋_GBK" w:hAnsi="方正仿宋_GBK" w:cs="方正仿宋_GBK"/>
                <w:kern w:val="0"/>
                <w:sz w:val="24"/>
              </w:rPr>
            </w:pPr>
          </w:p>
          <w:p w:rsidR="00E52211" w:rsidRDefault="00E52211">
            <w:pPr>
              <w:pStyle w:val="a6"/>
              <w:spacing w:line="340" w:lineRule="atLeast"/>
              <w:ind w:firstLineChars="0" w:firstLine="0"/>
              <w:rPr>
                <w:kern w:val="0"/>
                <w:sz w:val="24"/>
              </w:rPr>
            </w:pPr>
          </w:p>
          <w:p w:rsidR="00E52211" w:rsidRDefault="00E52211">
            <w:pPr>
              <w:pStyle w:val="a6"/>
              <w:spacing w:line="340" w:lineRule="atLeast"/>
              <w:ind w:firstLineChars="0" w:firstLine="0"/>
              <w:rPr>
                <w:kern w:val="0"/>
                <w:sz w:val="24"/>
              </w:rPr>
            </w:pPr>
          </w:p>
          <w:p w:rsidR="00E52211" w:rsidRDefault="00E52211">
            <w:pPr>
              <w:pStyle w:val="a6"/>
              <w:spacing w:line="340" w:lineRule="atLeast"/>
              <w:ind w:firstLineChars="0" w:firstLine="0"/>
              <w:rPr>
                <w:kern w:val="0"/>
                <w:sz w:val="24"/>
              </w:rPr>
            </w:pPr>
          </w:p>
          <w:p w:rsidR="00E52211" w:rsidRDefault="00E52211">
            <w:pPr>
              <w:pStyle w:val="a6"/>
              <w:spacing w:line="340" w:lineRule="atLeast"/>
              <w:ind w:firstLineChars="0" w:firstLine="0"/>
              <w:rPr>
                <w:kern w:val="0"/>
                <w:sz w:val="24"/>
              </w:rPr>
            </w:pPr>
          </w:p>
        </w:tc>
      </w:tr>
    </w:tbl>
    <w:p w:rsidR="00E52211" w:rsidRDefault="006E7930">
      <w:pPr>
        <w:pStyle w:val="a6"/>
        <w:spacing w:line="340" w:lineRule="atLeast"/>
        <w:ind w:firstLineChars="0" w:firstLine="0"/>
        <w:rPr>
          <w:rFonts w:ascii="黑体" w:eastAsia="黑体" w:hAnsi="黑体" w:cs="黑体"/>
          <w:sz w:val="24"/>
        </w:rPr>
      </w:pPr>
      <w:r>
        <w:rPr>
          <w:rFonts w:ascii="黑体" w:eastAsia="黑体" w:hAnsi="黑体" w:cs="黑体" w:hint="eastAsia"/>
          <w:sz w:val="24"/>
        </w:rPr>
        <w:t>九、</w:t>
      </w:r>
      <w:r>
        <w:rPr>
          <w:rFonts w:ascii="黑体" w:eastAsia="黑体" w:hAnsi="黑体" w:cs="黑体" w:hint="eastAsia"/>
          <w:sz w:val="24"/>
        </w:rPr>
        <w:t>附件材料清单</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2"/>
      </w:tblGrid>
      <w:tr w:rsidR="00E52211">
        <w:trPr>
          <w:trHeight w:val="442"/>
        </w:trPr>
        <w:tc>
          <w:tcPr>
            <w:tcW w:w="7370" w:type="dxa"/>
          </w:tcPr>
          <w:p w:rsidR="00E52211" w:rsidRDefault="006E7930" w:rsidP="00C40528">
            <w:pPr>
              <w:pStyle w:val="a6"/>
              <w:numPr>
                <w:ilvl w:val="0"/>
                <w:numId w:val="4"/>
              </w:numPr>
              <w:adjustRightInd w:val="0"/>
              <w:snapToGrid w:val="0"/>
              <w:spacing w:line="300" w:lineRule="atLeast"/>
              <w:ind w:left="0" w:firstLine="482"/>
              <w:rPr>
                <w:rFonts w:ascii="方正仿宋_GBK" w:eastAsia="方正仿宋_GBK" w:hAnsi="方正仿宋_GBK" w:cs="方正仿宋_GBK"/>
                <w:b/>
                <w:bCs/>
                <w:kern w:val="0"/>
                <w:sz w:val="24"/>
              </w:rPr>
            </w:pPr>
            <w:r>
              <w:rPr>
                <w:rFonts w:ascii="方正仿宋_GBK" w:eastAsia="方正仿宋_GBK" w:hAnsi="方正仿宋_GBK" w:cs="方正仿宋_GBK" w:hint="eastAsia"/>
                <w:b/>
                <w:bCs/>
                <w:kern w:val="0"/>
                <w:sz w:val="24"/>
              </w:rPr>
              <w:t>教学设计样例说明（必须提供）</w:t>
            </w:r>
          </w:p>
          <w:p w:rsidR="00E52211" w:rsidRDefault="006E7930">
            <w:pPr>
              <w:pStyle w:val="a6"/>
              <w:adjustRightInd w:val="0"/>
              <w:snapToGrid w:val="0"/>
              <w:spacing w:line="300" w:lineRule="atLeast"/>
              <w:ind w:firstLine="480"/>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rPr>
              <w:t>（提供一节代表性课程的完整教学设计和教学实施流程说明，尽可能细致地反映出教师的思考和教学设计，在文档中应提供不少于</w:t>
            </w:r>
            <w:r>
              <w:rPr>
                <w:rFonts w:ascii="方正仿宋_GBK" w:eastAsia="方正仿宋_GBK" w:hAnsi="方正仿宋_GBK" w:cs="方正仿宋_GBK" w:hint="eastAsia"/>
                <w:kern w:val="0"/>
                <w:sz w:val="24"/>
              </w:rPr>
              <w:t>5</w:t>
            </w:r>
            <w:r>
              <w:rPr>
                <w:rFonts w:ascii="方正仿宋_GBK" w:eastAsia="方正仿宋_GBK" w:hAnsi="方正仿宋_GBK" w:cs="方正仿宋_GBK" w:hint="eastAsia"/>
                <w:kern w:val="0"/>
                <w:sz w:val="24"/>
              </w:rPr>
              <w:t>张教学活动的图片。要求教学设计样例应具有较强的可读性，表述清晰流畅。课程负责人签字。）</w:t>
            </w:r>
          </w:p>
          <w:p w:rsidR="00E52211" w:rsidRDefault="006E7930" w:rsidP="00C40528">
            <w:pPr>
              <w:pStyle w:val="a6"/>
              <w:numPr>
                <w:ilvl w:val="0"/>
                <w:numId w:val="4"/>
              </w:numPr>
              <w:adjustRightInd w:val="0"/>
              <w:snapToGrid w:val="0"/>
              <w:spacing w:line="300" w:lineRule="atLeast"/>
              <w:ind w:left="0" w:firstLine="482"/>
              <w:rPr>
                <w:rFonts w:ascii="方正仿宋_GBK" w:eastAsia="方正仿宋_GBK" w:hAnsi="方正仿宋_GBK" w:cs="方正仿宋_GBK"/>
                <w:b/>
                <w:bCs/>
                <w:kern w:val="0"/>
                <w:sz w:val="24"/>
              </w:rPr>
            </w:pPr>
            <w:r>
              <w:rPr>
                <w:rFonts w:ascii="方正仿宋_GBK" w:eastAsia="方正仿宋_GBK" w:hAnsi="方正仿宋_GBK" w:cs="方正仿宋_GBK" w:hint="eastAsia"/>
                <w:b/>
                <w:bCs/>
                <w:kern w:val="0"/>
                <w:sz w:val="24"/>
              </w:rPr>
              <w:t>最近一学期的课程教案（必须提供）</w:t>
            </w:r>
          </w:p>
          <w:p w:rsidR="00E52211" w:rsidRDefault="006E7930">
            <w:pPr>
              <w:pStyle w:val="a6"/>
              <w:adjustRightInd w:val="0"/>
              <w:snapToGrid w:val="0"/>
              <w:spacing w:line="300" w:lineRule="atLeast"/>
              <w:ind w:firstLine="480"/>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rPr>
              <w:t>（课程负责人签字。）</w:t>
            </w:r>
          </w:p>
          <w:p w:rsidR="00E52211" w:rsidRDefault="006E7930" w:rsidP="00C40528">
            <w:pPr>
              <w:pStyle w:val="a6"/>
              <w:numPr>
                <w:ilvl w:val="0"/>
                <w:numId w:val="4"/>
              </w:numPr>
              <w:adjustRightInd w:val="0"/>
              <w:snapToGrid w:val="0"/>
              <w:spacing w:line="300" w:lineRule="atLeast"/>
              <w:ind w:left="0" w:firstLine="482"/>
              <w:rPr>
                <w:rFonts w:ascii="方正仿宋_GBK" w:eastAsia="方正仿宋_GBK" w:hAnsi="方正仿宋_GBK" w:cs="方正仿宋_GBK"/>
                <w:b/>
                <w:bCs/>
                <w:kern w:val="0"/>
                <w:sz w:val="24"/>
              </w:rPr>
            </w:pPr>
            <w:r>
              <w:rPr>
                <w:rFonts w:ascii="方正仿宋_GBK" w:eastAsia="方正仿宋_GBK" w:hAnsi="方正仿宋_GBK" w:cs="方正仿宋_GBK" w:hint="eastAsia"/>
                <w:b/>
                <w:bCs/>
                <w:kern w:val="0"/>
                <w:sz w:val="24"/>
              </w:rPr>
              <w:t>最近一学期学生评教结果统计（选择性提供）</w:t>
            </w:r>
          </w:p>
          <w:p w:rsidR="00E52211" w:rsidRDefault="006E7930" w:rsidP="00C40528">
            <w:pPr>
              <w:pStyle w:val="a6"/>
              <w:numPr>
                <w:ilvl w:val="0"/>
                <w:numId w:val="4"/>
              </w:numPr>
              <w:adjustRightInd w:val="0"/>
              <w:snapToGrid w:val="0"/>
              <w:spacing w:line="300" w:lineRule="atLeast"/>
              <w:ind w:left="0" w:firstLine="482"/>
              <w:rPr>
                <w:rFonts w:ascii="方正仿宋_GBK" w:eastAsia="方正仿宋_GBK" w:hAnsi="方正仿宋_GBK" w:cs="方正仿宋_GBK"/>
                <w:b/>
                <w:bCs/>
                <w:kern w:val="0"/>
                <w:sz w:val="24"/>
              </w:rPr>
            </w:pPr>
            <w:r>
              <w:rPr>
                <w:rFonts w:ascii="方正仿宋_GBK" w:eastAsia="方正仿宋_GBK" w:hAnsi="方正仿宋_GBK" w:cs="方正仿宋_GBK" w:hint="eastAsia"/>
                <w:b/>
                <w:bCs/>
                <w:kern w:val="0"/>
                <w:sz w:val="24"/>
              </w:rPr>
              <w:t>最近一次学校对课堂教学评价（选择性提供）</w:t>
            </w:r>
          </w:p>
          <w:p w:rsidR="00E52211" w:rsidRDefault="006E7930">
            <w:pPr>
              <w:pStyle w:val="a6"/>
              <w:adjustRightInd w:val="0"/>
              <w:snapToGrid w:val="0"/>
              <w:spacing w:line="300" w:lineRule="atLeast"/>
              <w:ind w:firstLine="480"/>
              <w:rPr>
                <w:rFonts w:ascii="方正仿宋_GBK" w:eastAsia="方正仿宋_GBK" w:hAnsi="方正仿宋_GBK" w:cs="方正仿宋_GBK"/>
                <w:b/>
                <w:bCs/>
                <w:kern w:val="0"/>
                <w:sz w:val="24"/>
              </w:rPr>
            </w:pPr>
            <w:r>
              <w:rPr>
                <w:rFonts w:ascii="方正仿宋_GBK" w:eastAsia="方正仿宋_GBK" w:hAnsi="方正仿宋_GBK" w:cs="方正仿宋_GBK" w:hint="eastAsia"/>
                <w:kern w:val="0"/>
                <w:sz w:val="24"/>
              </w:rPr>
              <w:t>以上材料均可能网上公开，</w:t>
            </w:r>
            <w:proofErr w:type="gramStart"/>
            <w:r>
              <w:rPr>
                <w:rFonts w:ascii="方正仿宋_GBK" w:eastAsia="方正仿宋_GBK" w:hAnsi="方正仿宋_GBK" w:cs="方正仿宋_GBK" w:hint="eastAsia"/>
                <w:kern w:val="0"/>
                <w:sz w:val="24"/>
              </w:rPr>
              <w:t>请严格</w:t>
            </w:r>
            <w:proofErr w:type="gramEnd"/>
            <w:r>
              <w:rPr>
                <w:rFonts w:ascii="方正仿宋_GBK" w:eastAsia="方正仿宋_GBK" w:hAnsi="方正仿宋_GBK" w:cs="方正仿宋_GBK" w:hint="eastAsia"/>
                <w:kern w:val="0"/>
                <w:sz w:val="24"/>
              </w:rPr>
              <w:t>审查，确保不违反有关法律及保密规定</w:t>
            </w:r>
            <w:r>
              <w:rPr>
                <w:rFonts w:ascii="方正仿宋_GBK" w:eastAsia="方正仿宋_GBK" w:hAnsi="方正仿宋_GBK" w:cs="方正仿宋_GBK" w:hint="eastAsia"/>
                <w:b/>
                <w:bCs/>
                <w:kern w:val="0"/>
                <w:sz w:val="24"/>
              </w:rPr>
              <w:t>。</w:t>
            </w:r>
          </w:p>
          <w:p w:rsidR="00E52211" w:rsidRDefault="00E52211" w:rsidP="00C40528">
            <w:pPr>
              <w:pStyle w:val="a6"/>
              <w:adjustRightInd w:val="0"/>
              <w:snapToGrid w:val="0"/>
              <w:spacing w:line="300" w:lineRule="atLeast"/>
              <w:ind w:firstLine="482"/>
              <w:rPr>
                <w:rFonts w:ascii="方正仿宋_GBK" w:eastAsia="方正仿宋_GBK" w:hAnsi="方正仿宋_GBK" w:cs="方正仿宋_GBK"/>
                <w:b/>
                <w:bCs/>
                <w:kern w:val="0"/>
                <w:sz w:val="24"/>
              </w:rPr>
            </w:pPr>
          </w:p>
        </w:tc>
      </w:tr>
    </w:tbl>
    <w:p w:rsidR="00E52211" w:rsidRDefault="006E7930">
      <w:pPr>
        <w:pStyle w:val="a6"/>
        <w:adjustRightInd w:val="0"/>
        <w:snapToGrid w:val="0"/>
        <w:spacing w:line="340" w:lineRule="atLeast"/>
        <w:ind w:firstLineChars="0" w:firstLine="0"/>
        <w:rPr>
          <w:rFonts w:ascii="黑体" w:eastAsia="黑体" w:hAnsi="黑体" w:cs="黑体"/>
          <w:sz w:val="24"/>
        </w:rPr>
      </w:pPr>
      <w:r>
        <w:rPr>
          <w:rFonts w:ascii="黑体" w:eastAsia="黑体" w:hAnsi="黑体" w:cs="黑体" w:hint="eastAsia"/>
          <w:sz w:val="24"/>
        </w:rPr>
        <w:t>十、</w:t>
      </w:r>
      <w:r>
        <w:rPr>
          <w:rFonts w:ascii="黑体" w:eastAsia="黑体" w:hAnsi="黑体" w:cs="黑体" w:hint="eastAsia"/>
          <w:sz w:val="24"/>
        </w:rPr>
        <w:t>课程负责人承诺</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2"/>
      </w:tblGrid>
      <w:tr w:rsidR="00E52211">
        <w:trPr>
          <w:trHeight w:val="2049"/>
        </w:trPr>
        <w:tc>
          <w:tcPr>
            <w:tcW w:w="8522" w:type="dxa"/>
            <w:shd w:val="clear" w:color="auto" w:fill="auto"/>
          </w:tcPr>
          <w:p w:rsidR="00E52211" w:rsidRDefault="006E7930" w:rsidP="00C40528">
            <w:pPr>
              <w:adjustRightInd w:val="0"/>
              <w:snapToGrid w:val="0"/>
              <w:spacing w:beforeLines="50" w:before="120" w:afterLines="50" w:after="120" w:line="400" w:lineRule="atLeast"/>
              <w:ind w:firstLineChars="200" w:firstLine="480"/>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rPr>
              <w:t>本人已认真填写并检查以上材料，保证内容真实有效，不存在任何知识产权问题。如有违反，本人将承担相关责任。</w:t>
            </w:r>
          </w:p>
          <w:p w:rsidR="00E52211" w:rsidRDefault="006E7930">
            <w:pPr>
              <w:wordWrap w:val="0"/>
              <w:adjustRightInd w:val="0"/>
              <w:snapToGrid w:val="0"/>
              <w:spacing w:line="400" w:lineRule="atLeast"/>
              <w:ind w:rightChars="1200" w:right="2520" w:firstLineChars="200" w:firstLine="480"/>
              <w:jc w:val="right"/>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rPr>
              <w:t>课程负责人（签字）：</w:t>
            </w:r>
          </w:p>
          <w:p w:rsidR="00E52211" w:rsidRDefault="006E7930">
            <w:pPr>
              <w:wordWrap w:val="0"/>
              <w:adjustRightInd w:val="0"/>
              <w:snapToGrid w:val="0"/>
              <w:spacing w:line="400" w:lineRule="atLeast"/>
              <w:ind w:rightChars="1200" w:right="2520" w:firstLineChars="200" w:firstLine="480"/>
              <w:jc w:val="right"/>
              <w:rPr>
                <w:rFonts w:ascii="仿宋_GB2312" w:eastAsia="仿宋_GB2312" w:hAnsi="仿宋"/>
                <w:kern w:val="0"/>
                <w:sz w:val="24"/>
              </w:rPr>
            </w:pPr>
            <w:r>
              <w:rPr>
                <w:rFonts w:ascii="方正仿宋_GBK" w:eastAsia="方正仿宋_GBK" w:hAnsi="方正仿宋_GBK" w:cs="方正仿宋_GBK" w:hint="eastAsia"/>
                <w:kern w:val="0"/>
                <w:sz w:val="24"/>
              </w:rPr>
              <w:t>年</w:t>
            </w:r>
            <w:r>
              <w:rPr>
                <w:rFonts w:ascii="方正仿宋_GBK" w:eastAsia="方正仿宋_GBK" w:hAnsi="方正仿宋_GBK" w:cs="方正仿宋_GBK" w:hint="eastAsia"/>
                <w:kern w:val="0"/>
                <w:sz w:val="24"/>
              </w:rPr>
              <w:t xml:space="preserve">   </w:t>
            </w:r>
            <w:r>
              <w:rPr>
                <w:rFonts w:ascii="方正仿宋_GBK" w:eastAsia="方正仿宋_GBK" w:hAnsi="方正仿宋_GBK" w:cs="方正仿宋_GBK" w:hint="eastAsia"/>
                <w:kern w:val="0"/>
                <w:sz w:val="24"/>
              </w:rPr>
              <w:t>月</w:t>
            </w:r>
            <w:r>
              <w:rPr>
                <w:rFonts w:ascii="方正仿宋_GBK" w:eastAsia="方正仿宋_GBK" w:hAnsi="方正仿宋_GBK" w:cs="方正仿宋_GBK" w:hint="eastAsia"/>
                <w:kern w:val="0"/>
                <w:sz w:val="24"/>
              </w:rPr>
              <w:t xml:space="preserve">   </w:t>
            </w:r>
            <w:r>
              <w:rPr>
                <w:rFonts w:ascii="方正仿宋_GBK" w:eastAsia="方正仿宋_GBK" w:hAnsi="方正仿宋_GBK" w:cs="方正仿宋_GBK" w:hint="eastAsia"/>
                <w:kern w:val="0"/>
                <w:sz w:val="24"/>
              </w:rPr>
              <w:t>日</w:t>
            </w:r>
          </w:p>
        </w:tc>
      </w:tr>
    </w:tbl>
    <w:p w:rsidR="00E52211" w:rsidRDefault="006E7930">
      <w:pPr>
        <w:pStyle w:val="a6"/>
        <w:spacing w:line="340" w:lineRule="atLeast"/>
        <w:ind w:firstLineChars="0" w:firstLine="0"/>
        <w:rPr>
          <w:rFonts w:ascii="黑体" w:eastAsia="黑体" w:hAnsi="黑体" w:cs="黑体"/>
          <w:sz w:val="24"/>
        </w:rPr>
      </w:pPr>
      <w:r>
        <w:rPr>
          <w:rFonts w:ascii="黑体" w:eastAsia="黑体" w:hAnsi="黑体" w:cs="黑体" w:hint="eastAsia"/>
          <w:sz w:val="24"/>
        </w:rPr>
        <w:t>十一、</w:t>
      </w:r>
      <w:r>
        <w:rPr>
          <w:rFonts w:ascii="黑体" w:eastAsia="黑体" w:hAnsi="黑体" w:cs="黑体" w:hint="eastAsia"/>
          <w:sz w:val="24"/>
        </w:rPr>
        <w:t>申报</w:t>
      </w:r>
      <w:r>
        <w:rPr>
          <w:rFonts w:ascii="黑体" w:eastAsia="黑体" w:hAnsi="黑体" w:cs="黑体" w:hint="eastAsia"/>
          <w:sz w:val="24"/>
        </w:rPr>
        <w:t>学院</w:t>
      </w:r>
      <w:r>
        <w:rPr>
          <w:rFonts w:ascii="黑体" w:eastAsia="黑体" w:hAnsi="黑体" w:cs="黑体" w:hint="eastAsia"/>
          <w:sz w:val="24"/>
        </w:rPr>
        <w:t>政治审查意见</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2"/>
      </w:tblGrid>
      <w:tr w:rsidR="00E52211">
        <w:trPr>
          <w:trHeight w:val="2818"/>
        </w:trPr>
        <w:tc>
          <w:tcPr>
            <w:tcW w:w="8522" w:type="dxa"/>
            <w:shd w:val="clear" w:color="auto" w:fill="auto"/>
          </w:tcPr>
          <w:p w:rsidR="00E52211" w:rsidRDefault="00E52211">
            <w:pPr>
              <w:pStyle w:val="a6"/>
              <w:spacing w:line="340" w:lineRule="atLeast"/>
              <w:ind w:firstLineChars="0" w:firstLine="0"/>
              <w:rPr>
                <w:rFonts w:ascii="Times New Roman" w:hAnsi="Times New Roman"/>
                <w:kern w:val="0"/>
                <w:sz w:val="24"/>
              </w:rPr>
            </w:pPr>
          </w:p>
          <w:p w:rsidR="00E52211" w:rsidRDefault="006E7930">
            <w:pPr>
              <w:pStyle w:val="a6"/>
              <w:snapToGrid w:val="0"/>
              <w:spacing w:line="400" w:lineRule="exact"/>
              <w:ind w:firstLine="480"/>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rPr>
              <w:t>该课程内容及申报材料无危害国家安全、涉密及其他不适宜公开传播的内容，思想导向正确，不存在思想性问题。</w:t>
            </w:r>
          </w:p>
          <w:p w:rsidR="00E52211" w:rsidRDefault="006E7930">
            <w:pPr>
              <w:pStyle w:val="a6"/>
              <w:spacing w:line="400" w:lineRule="exact"/>
              <w:ind w:firstLine="480"/>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rPr>
              <w:t>该课程负责人（教学团队）政治立场坚定，遵纪守法，无违法违纪行为，不存在师德师风问题、学术不端等问题，五年内未出现过重大教学事故。</w:t>
            </w:r>
          </w:p>
          <w:p w:rsidR="00E52211" w:rsidRDefault="006E7930" w:rsidP="00C40528">
            <w:pPr>
              <w:pStyle w:val="a6"/>
              <w:wordWrap w:val="0"/>
              <w:snapToGrid w:val="0"/>
              <w:spacing w:beforeLines="50" w:before="120" w:line="400" w:lineRule="exact"/>
              <w:ind w:rightChars="1200" w:right="2520" w:firstLine="480"/>
              <w:jc w:val="right"/>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rPr>
              <w:t>二级学院党总支</w:t>
            </w:r>
            <w:r>
              <w:rPr>
                <w:rFonts w:ascii="方正仿宋_GBK" w:eastAsia="方正仿宋_GBK" w:hAnsi="方正仿宋_GBK" w:cs="方正仿宋_GBK" w:hint="eastAsia"/>
                <w:kern w:val="0"/>
                <w:sz w:val="24"/>
              </w:rPr>
              <w:t>（盖章）</w:t>
            </w:r>
          </w:p>
          <w:p w:rsidR="00E52211" w:rsidRDefault="006E7930">
            <w:pPr>
              <w:pStyle w:val="a6"/>
              <w:spacing w:line="400" w:lineRule="exact"/>
              <w:ind w:rightChars="1200" w:right="2520" w:firstLine="480"/>
              <w:jc w:val="right"/>
              <w:rPr>
                <w:rFonts w:ascii="Times New Roman" w:hAnsi="Times New Roman"/>
                <w:kern w:val="0"/>
                <w:sz w:val="24"/>
              </w:rPr>
            </w:pPr>
            <w:r>
              <w:rPr>
                <w:rFonts w:ascii="方正仿宋_GBK" w:eastAsia="方正仿宋_GBK" w:hAnsi="方正仿宋_GBK" w:cs="方正仿宋_GBK" w:hint="eastAsia"/>
                <w:kern w:val="0"/>
                <w:sz w:val="24"/>
              </w:rPr>
              <w:t>年</w:t>
            </w:r>
            <w:r>
              <w:rPr>
                <w:rFonts w:ascii="方正仿宋_GBK" w:eastAsia="方正仿宋_GBK" w:hAnsi="方正仿宋_GBK" w:cs="方正仿宋_GBK" w:hint="eastAsia"/>
                <w:kern w:val="0"/>
                <w:sz w:val="24"/>
              </w:rPr>
              <w:t xml:space="preserve">   </w:t>
            </w:r>
            <w:r>
              <w:rPr>
                <w:rFonts w:ascii="方正仿宋_GBK" w:eastAsia="方正仿宋_GBK" w:hAnsi="方正仿宋_GBK" w:cs="方正仿宋_GBK" w:hint="eastAsia"/>
                <w:kern w:val="0"/>
                <w:sz w:val="24"/>
              </w:rPr>
              <w:t>月</w:t>
            </w:r>
            <w:r>
              <w:rPr>
                <w:rFonts w:ascii="方正仿宋_GBK" w:eastAsia="方正仿宋_GBK" w:hAnsi="方正仿宋_GBK" w:cs="方正仿宋_GBK" w:hint="eastAsia"/>
                <w:kern w:val="0"/>
                <w:sz w:val="24"/>
              </w:rPr>
              <w:t xml:space="preserve">   </w:t>
            </w:r>
            <w:r>
              <w:rPr>
                <w:rFonts w:ascii="方正仿宋_GBK" w:eastAsia="方正仿宋_GBK" w:hAnsi="方正仿宋_GBK" w:cs="方正仿宋_GBK" w:hint="eastAsia"/>
                <w:kern w:val="0"/>
                <w:sz w:val="24"/>
              </w:rPr>
              <w:t>日</w:t>
            </w:r>
            <w:r>
              <w:rPr>
                <w:rFonts w:ascii="方正仿宋_GBK" w:eastAsia="方正仿宋_GBK" w:hAnsi="方正仿宋_GBK" w:cs="方正仿宋_GBK" w:hint="eastAsia"/>
                <w:kern w:val="0"/>
                <w:sz w:val="24"/>
              </w:rPr>
              <w:t xml:space="preserve"> </w:t>
            </w:r>
          </w:p>
        </w:tc>
      </w:tr>
    </w:tbl>
    <w:p w:rsidR="00E52211" w:rsidRDefault="006E7930">
      <w:pPr>
        <w:pStyle w:val="a6"/>
        <w:spacing w:line="340" w:lineRule="atLeast"/>
        <w:ind w:firstLineChars="0" w:firstLine="0"/>
        <w:rPr>
          <w:rFonts w:ascii="黑体" w:eastAsia="黑体" w:hAnsi="黑体"/>
          <w:sz w:val="24"/>
        </w:rPr>
      </w:pPr>
      <w:r>
        <w:rPr>
          <w:rFonts w:ascii="黑体" w:eastAsia="黑体" w:hAnsi="黑体" w:hint="eastAsia"/>
          <w:sz w:val="24"/>
        </w:rPr>
        <w:t>十二、所在二级学院意见</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2"/>
      </w:tblGrid>
      <w:tr w:rsidR="00E52211">
        <w:trPr>
          <w:trHeight w:val="2407"/>
        </w:trPr>
        <w:tc>
          <w:tcPr>
            <w:tcW w:w="8522" w:type="dxa"/>
            <w:shd w:val="clear" w:color="auto" w:fill="auto"/>
          </w:tcPr>
          <w:p w:rsidR="00E52211" w:rsidRDefault="00E52211">
            <w:pPr>
              <w:spacing w:line="400" w:lineRule="exact"/>
              <w:ind w:firstLineChars="200" w:firstLine="480"/>
              <w:rPr>
                <w:rFonts w:ascii="仿宋_GB2312" w:eastAsia="仿宋_GB2312" w:hAnsi="仿宋"/>
                <w:kern w:val="0"/>
                <w:sz w:val="24"/>
              </w:rPr>
            </w:pPr>
          </w:p>
          <w:p w:rsidR="00E52211" w:rsidRDefault="00E52211">
            <w:pPr>
              <w:spacing w:line="400" w:lineRule="exact"/>
              <w:ind w:right="1680"/>
              <w:rPr>
                <w:rFonts w:ascii="仿宋_GB2312" w:eastAsia="仿宋_GB2312" w:hAnsi="仿宋"/>
                <w:kern w:val="0"/>
                <w:sz w:val="24"/>
              </w:rPr>
            </w:pPr>
          </w:p>
          <w:p w:rsidR="00E52211" w:rsidRDefault="00E52211">
            <w:pPr>
              <w:spacing w:line="400" w:lineRule="exact"/>
              <w:ind w:right="1680"/>
              <w:rPr>
                <w:rFonts w:ascii="仿宋_GB2312" w:eastAsia="仿宋_GB2312" w:hAnsi="仿宋"/>
                <w:kern w:val="0"/>
                <w:sz w:val="24"/>
              </w:rPr>
            </w:pPr>
          </w:p>
          <w:p w:rsidR="00E52211" w:rsidRDefault="00E52211">
            <w:pPr>
              <w:spacing w:line="400" w:lineRule="exact"/>
              <w:ind w:right="1680"/>
              <w:rPr>
                <w:rFonts w:ascii="仿宋_GB2312" w:eastAsia="仿宋_GB2312" w:hAnsi="仿宋"/>
                <w:kern w:val="0"/>
                <w:sz w:val="24"/>
              </w:rPr>
            </w:pPr>
          </w:p>
          <w:p w:rsidR="00E52211" w:rsidRDefault="00E52211">
            <w:pPr>
              <w:spacing w:line="400" w:lineRule="exact"/>
              <w:ind w:right="1680"/>
              <w:rPr>
                <w:rFonts w:ascii="仿宋_GB2312" w:eastAsia="仿宋_GB2312" w:hAnsi="仿宋"/>
                <w:kern w:val="0"/>
                <w:sz w:val="24"/>
              </w:rPr>
            </w:pPr>
          </w:p>
          <w:p w:rsidR="00E52211" w:rsidRDefault="00E52211">
            <w:pPr>
              <w:spacing w:line="400" w:lineRule="exact"/>
              <w:ind w:right="1680"/>
              <w:rPr>
                <w:rFonts w:ascii="仿宋_GB2312" w:eastAsia="仿宋_GB2312" w:hAnsi="仿宋"/>
                <w:kern w:val="0"/>
                <w:sz w:val="24"/>
              </w:rPr>
            </w:pPr>
          </w:p>
          <w:p w:rsidR="00E52211" w:rsidRDefault="006E7930">
            <w:pPr>
              <w:wordWrap w:val="0"/>
              <w:spacing w:line="400" w:lineRule="exact"/>
              <w:ind w:rightChars="1200" w:right="2520"/>
              <w:jc w:val="right"/>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rPr>
              <w:t>二级学院</w:t>
            </w:r>
            <w:r>
              <w:rPr>
                <w:rFonts w:ascii="方正仿宋_GBK" w:eastAsia="方正仿宋_GBK" w:hAnsi="方正仿宋_GBK" w:cs="方正仿宋_GBK" w:hint="eastAsia"/>
                <w:kern w:val="0"/>
                <w:sz w:val="24"/>
              </w:rPr>
              <w:t>（</w:t>
            </w:r>
            <w:r>
              <w:rPr>
                <w:rFonts w:ascii="方正仿宋_GBK" w:eastAsia="方正仿宋_GBK" w:hAnsi="方正仿宋_GBK" w:cs="方正仿宋_GBK" w:hint="eastAsia"/>
                <w:kern w:val="0"/>
                <w:sz w:val="24"/>
              </w:rPr>
              <w:t>盖</w:t>
            </w:r>
            <w:r>
              <w:rPr>
                <w:rFonts w:ascii="方正仿宋_GBK" w:eastAsia="方正仿宋_GBK" w:hAnsi="方正仿宋_GBK" w:cs="方正仿宋_GBK" w:hint="eastAsia"/>
                <w:kern w:val="0"/>
                <w:sz w:val="24"/>
              </w:rPr>
              <w:t>章）</w:t>
            </w:r>
            <w:r>
              <w:rPr>
                <w:rFonts w:ascii="方正仿宋_GBK" w:eastAsia="方正仿宋_GBK" w:hAnsi="方正仿宋_GBK" w:cs="方正仿宋_GBK" w:hint="eastAsia"/>
                <w:kern w:val="0"/>
                <w:sz w:val="24"/>
              </w:rPr>
              <w:t xml:space="preserve">                 </w:t>
            </w:r>
            <w:r>
              <w:rPr>
                <w:rFonts w:ascii="方正仿宋_GBK" w:eastAsia="方正仿宋_GBK" w:hAnsi="方正仿宋_GBK" w:cs="方正仿宋_GBK" w:hint="eastAsia"/>
                <w:kern w:val="0"/>
                <w:sz w:val="24"/>
              </w:rPr>
              <w:t>学院负责人（签字）</w:t>
            </w:r>
          </w:p>
          <w:p w:rsidR="00E52211" w:rsidRDefault="006E7930">
            <w:pPr>
              <w:wordWrap w:val="0"/>
              <w:spacing w:line="400" w:lineRule="exact"/>
              <w:ind w:rightChars="1200" w:right="2520"/>
              <w:jc w:val="right"/>
              <w:rPr>
                <w:rFonts w:ascii="仿宋_GB2312" w:eastAsia="仿宋_GB2312" w:hAnsi="仿宋"/>
                <w:kern w:val="0"/>
                <w:sz w:val="24"/>
              </w:rPr>
            </w:pPr>
            <w:r>
              <w:rPr>
                <w:rFonts w:ascii="方正仿宋_GBK" w:eastAsia="方正仿宋_GBK" w:hAnsi="方正仿宋_GBK" w:cs="方正仿宋_GBK" w:hint="eastAsia"/>
                <w:kern w:val="0"/>
                <w:sz w:val="24"/>
              </w:rPr>
              <w:t xml:space="preserve">                   </w:t>
            </w:r>
            <w:r>
              <w:rPr>
                <w:rFonts w:ascii="方正仿宋_GBK" w:eastAsia="方正仿宋_GBK" w:hAnsi="方正仿宋_GBK" w:cs="方正仿宋_GBK" w:hint="eastAsia"/>
                <w:kern w:val="0"/>
                <w:sz w:val="24"/>
              </w:rPr>
              <w:t>年</w:t>
            </w:r>
            <w:r>
              <w:rPr>
                <w:rFonts w:ascii="方正仿宋_GBK" w:eastAsia="方正仿宋_GBK" w:hAnsi="方正仿宋_GBK" w:cs="方正仿宋_GBK" w:hint="eastAsia"/>
                <w:kern w:val="0"/>
                <w:sz w:val="24"/>
              </w:rPr>
              <w:t xml:space="preserve">   </w:t>
            </w:r>
            <w:r>
              <w:rPr>
                <w:rFonts w:ascii="方正仿宋_GBK" w:eastAsia="方正仿宋_GBK" w:hAnsi="方正仿宋_GBK" w:cs="方正仿宋_GBK" w:hint="eastAsia"/>
                <w:kern w:val="0"/>
                <w:sz w:val="24"/>
              </w:rPr>
              <w:t>月</w:t>
            </w:r>
            <w:r>
              <w:rPr>
                <w:rFonts w:ascii="方正仿宋_GBK" w:eastAsia="方正仿宋_GBK" w:hAnsi="方正仿宋_GBK" w:cs="方正仿宋_GBK" w:hint="eastAsia"/>
                <w:kern w:val="0"/>
                <w:sz w:val="24"/>
              </w:rPr>
              <w:t xml:space="preserve">   </w:t>
            </w:r>
            <w:r>
              <w:rPr>
                <w:rFonts w:ascii="方正仿宋_GBK" w:eastAsia="方正仿宋_GBK" w:hAnsi="方正仿宋_GBK" w:cs="方正仿宋_GBK" w:hint="eastAsia"/>
                <w:kern w:val="0"/>
                <w:sz w:val="24"/>
              </w:rPr>
              <w:t>日</w:t>
            </w:r>
          </w:p>
        </w:tc>
      </w:tr>
    </w:tbl>
    <w:p w:rsidR="00E52211" w:rsidRDefault="006E7930">
      <w:pPr>
        <w:pStyle w:val="a6"/>
        <w:spacing w:line="340" w:lineRule="atLeast"/>
        <w:ind w:firstLineChars="0" w:firstLine="0"/>
        <w:rPr>
          <w:rFonts w:ascii="黑体" w:eastAsia="黑体" w:hAnsi="黑体"/>
          <w:sz w:val="24"/>
        </w:rPr>
      </w:pPr>
      <w:r>
        <w:rPr>
          <w:rFonts w:ascii="黑体" w:eastAsia="黑体" w:hAnsi="黑体" w:hint="eastAsia"/>
          <w:sz w:val="24"/>
        </w:rPr>
        <w:t>十三、学校主管部门</w:t>
      </w:r>
      <w:r>
        <w:rPr>
          <w:rFonts w:ascii="黑体" w:eastAsia="黑体" w:hAnsi="黑体" w:hint="eastAsia"/>
          <w:sz w:val="24"/>
        </w:rPr>
        <w:t>意见</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2"/>
      </w:tblGrid>
      <w:tr w:rsidR="00E52211">
        <w:trPr>
          <w:trHeight w:val="2407"/>
        </w:trPr>
        <w:tc>
          <w:tcPr>
            <w:tcW w:w="8522" w:type="dxa"/>
            <w:shd w:val="clear" w:color="auto" w:fill="auto"/>
          </w:tcPr>
          <w:p w:rsidR="00E52211" w:rsidRDefault="00E52211">
            <w:pPr>
              <w:spacing w:line="400" w:lineRule="exact"/>
              <w:ind w:firstLineChars="200" w:firstLine="480"/>
              <w:rPr>
                <w:rFonts w:ascii="仿宋_GB2312" w:eastAsia="仿宋_GB2312" w:hAnsi="仿宋"/>
                <w:kern w:val="0"/>
                <w:sz w:val="24"/>
              </w:rPr>
            </w:pPr>
          </w:p>
          <w:p w:rsidR="00E52211" w:rsidRDefault="00E52211">
            <w:pPr>
              <w:spacing w:line="400" w:lineRule="exact"/>
              <w:ind w:right="1680"/>
              <w:rPr>
                <w:rFonts w:ascii="仿宋_GB2312" w:eastAsia="仿宋_GB2312" w:hAnsi="仿宋"/>
                <w:kern w:val="0"/>
                <w:sz w:val="24"/>
              </w:rPr>
            </w:pPr>
          </w:p>
          <w:p w:rsidR="00E52211" w:rsidRDefault="00E52211">
            <w:pPr>
              <w:spacing w:line="400" w:lineRule="exact"/>
              <w:ind w:right="1680"/>
              <w:rPr>
                <w:rFonts w:ascii="仿宋_GB2312" w:eastAsia="仿宋_GB2312" w:hAnsi="仿宋"/>
                <w:kern w:val="0"/>
                <w:sz w:val="24"/>
              </w:rPr>
            </w:pPr>
          </w:p>
          <w:p w:rsidR="00E52211" w:rsidRDefault="00E52211">
            <w:pPr>
              <w:spacing w:line="400" w:lineRule="exact"/>
              <w:ind w:right="1680"/>
              <w:rPr>
                <w:rFonts w:ascii="仿宋_GB2312" w:eastAsia="仿宋_GB2312" w:hAnsi="仿宋"/>
                <w:kern w:val="0"/>
                <w:sz w:val="24"/>
              </w:rPr>
            </w:pPr>
          </w:p>
          <w:p w:rsidR="00E52211" w:rsidRDefault="00E52211">
            <w:pPr>
              <w:spacing w:line="400" w:lineRule="exact"/>
              <w:ind w:right="1680"/>
              <w:rPr>
                <w:rFonts w:ascii="仿宋_GB2312" w:eastAsia="仿宋_GB2312" w:hAnsi="仿宋"/>
                <w:kern w:val="0"/>
                <w:sz w:val="24"/>
              </w:rPr>
            </w:pPr>
          </w:p>
          <w:p w:rsidR="00E52211" w:rsidRDefault="00E52211">
            <w:pPr>
              <w:spacing w:line="400" w:lineRule="exact"/>
              <w:ind w:right="1680"/>
              <w:rPr>
                <w:rFonts w:ascii="仿宋_GB2312" w:eastAsia="仿宋_GB2312" w:hAnsi="仿宋"/>
                <w:kern w:val="0"/>
                <w:sz w:val="24"/>
              </w:rPr>
            </w:pPr>
          </w:p>
          <w:p w:rsidR="00E52211" w:rsidRDefault="00E52211">
            <w:pPr>
              <w:spacing w:line="400" w:lineRule="exact"/>
              <w:ind w:right="1680"/>
              <w:rPr>
                <w:rFonts w:ascii="仿宋_GB2312" w:eastAsia="仿宋_GB2312" w:hAnsi="仿宋"/>
                <w:kern w:val="0"/>
                <w:sz w:val="24"/>
              </w:rPr>
            </w:pPr>
          </w:p>
          <w:p w:rsidR="00E52211" w:rsidRDefault="006E7930">
            <w:pPr>
              <w:wordWrap w:val="0"/>
              <w:spacing w:line="400" w:lineRule="exact"/>
              <w:ind w:rightChars="1200" w:right="2520"/>
              <w:jc w:val="right"/>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rPr>
              <w:t>主管</w:t>
            </w:r>
            <w:r>
              <w:rPr>
                <w:rFonts w:ascii="方正仿宋_GBK" w:eastAsia="方正仿宋_GBK" w:hAnsi="方正仿宋_GBK" w:cs="方正仿宋_GBK" w:hint="eastAsia"/>
                <w:kern w:val="0"/>
                <w:sz w:val="24"/>
              </w:rPr>
              <w:t>部门</w:t>
            </w:r>
            <w:r>
              <w:rPr>
                <w:rFonts w:ascii="方正仿宋_GBK" w:eastAsia="方正仿宋_GBK" w:hAnsi="方正仿宋_GBK" w:cs="方正仿宋_GBK" w:hint="eastAsia"/>
                <w:kern w:val="0"/>
                <w:sz w:val="24"/>
              </w:rPr>
              <w:t>（</w:t>
            </w:r>
            <w:r>
              <w:rPr>
                <w:rFonts w:ascii="方正仿宋_GBK" w:eastAsia="方正仿宋_GBK" w:hAnsi="方正仿宋_GBK" w:cs="方正仿宋_GBK" w:hint="eastAsia"/>
                <w:kern w:val="0"/>
                <w:sz w:val="24"/>
              </w:rPr>
              <w:t>盖章</w:t>
            </w:r>
            <w:r>
              <w:rPr>
                <w:rFonts w:ascii="方正仿宋_GBK" w:eastAsia="方正仿宋_GBK" w:hAnsi="方正仿宋_GBK" w:cs="方正仿宋_GBK" w:hint="eastAsia"/>
                <w:kern w:val="0"/>
                <w:sz w:val="24"/>
              </w:rPr>
              <w:t>）</w:t>
            </w:r>
          </w:p>
          <w:p w:rsidR="00E52211" w:rsidRDefault="006E7930">
            <w:pPr>
              <w:wordWrap w:val="0"/>
              <w:spacing w:line="400" w:lineRule="exact"/>
              <w:ind w:rightChars="1200" w:right="2520"/>
              <w:jc w:val="right"/>
              <w:rPr>
                <w:rFonts w:ascii="仿宋_GB2312" w:eastAsia="仿宋_GB2312" w:hAnsi="仿宋"/>
                <w:kern w:val="0"/>
                <w:sz w:val="24"/>
              </w:rPr>
            </w:pPr>
            <w:r>
              <w:rPr>
                <w:rFonts w:ascii="方正仿宋_GBK" w:eastAsia="方正仿宋_GBK" w:hAnsi="方正仿宋_GBK" w:cs="方正仿宋_GBK" w:hint="eastAsia"/>
                <w:kern w:val="0"/>
                <w:sz w:val="24"/>
              </w:rPr>
              <w:t>年</w:t>
            </w:r>
            <w:r>
              <w:rPr>
                <w:rFonts w:ascii="方正仿宋_GBK" w:eastAsia="方正仿宋_GBK" w:hAnsi="方正仿宋_GBK" w:cs="方正仿宋_GBK" w:hint="eastAsia"/>
                <w:kern w:val="0"/>
                <w:sz w:val="24"/>
              </w:rPr>
              <w:t xml:space="preserve">   </w:t>
            </w:r>
            <w:r>
              <w:rPr>
                <w:rFonts w:ascii="方正仿宋_GBK" w:eastAsia="方正仿宋_GBK" w:hAnsi="方正仿宋_GBK" w:cs="方正仿宋_GBK" w:hint="eastAsia"/>
                <w:kern w:val="0"/>
                <w:sz w:val="24"/>
              </w:rPr>
              <w:t>月</w:t>
            </w:r>
            <w:r>
              <w:rPr>
                <w:rFonts w:ascii="方正仿宋_GBK" w:eastAsia="方正仿宋_GBK" w:hAnsi="方正仿宋_GBK" w:cs="方正仿宋_GBK" w:hint="eastAsia"/>
                <w:kern w:val="0"/>
                <w:sz w:val="24"/>
              </w:rPr>
              <w:t xml:space="preserve">   </w:t>
            </w:r>
            <w:r>
              <w:rPr>
                <w:rFonts w:ascii="方正仿宋_GBK" w:eastAsia="方正仿宋_GBK" w:hAnsi="方正仿宋_GBK" w:cs="方正仿宋_GBK" w:hint="eastAsia"/>
                <w:kern w:val="0"/>
                <w:sz w:val="24"/>
              </w:rPr>
              <w:t>日</w:t>
            </w:r>
          </w:p>
        </w:tc>
      </w:tr>
    </w:tbl>
    <w:p w:rsidR="00E52211" w:rsidRDefault="00E52211">
      <w:pPr>
        <w:rPr>
          <w:rFonts w:ascii="方正黑体_GBK" w:eastAsia="方正黑体_GBK" w:hAnsi="方正黑体_GBK" w:cs="方正黑体_GBK"/>
          <w:sz w:val="32"/>
          <w:szCs w:val="40"/>
        </w:rPr>
        <w:sectPr w:rsidR="00E52211" w:rsidSect="00C40528">
          <w:pgSz w:w="11906" w:h="16838"/>
          <w:pgMar w:top="1134" w:right="1134" w:bottom="1134" w:left="1134" w:header="851" w:footer="992" w:gutter="0"/>
          <w:cols w:space="425"/>
          <w:docGrid w:linePitch="312"/>
        </w:sectPr>
      </w:pPr>
    </w:p>
    <w:p w:rsidR="00E52211" w:rsidRDefault="006E7930">
      <w:pPr>
        <w:rPr>
          <w:rFonts w:ascii="方正黑体_GBK" w:eastAsia="方正黑体_GBK" w:hAnsi="方正黑体_GBK" w:cs="方正黑体_GBK"/>
          <w:sz w:val="32"/>
          <w:szCs w:val="40"/>
        </w:rPr>
      </w:pPr>
      <w:r>
        <w:rPr>
          <w:rFonts w:ascii="方正黑体_GBK" w:eastAsia="方正黑体_GBK" w:hAnsi="方正黑体_GBK" w:cs="方正黑体_GBK" w:hint="eastAsia"/>
          <w:sz w:val="32"/>
          <w:szCs w:val="40"/>
        </w:rPr>
        <w:lastRenderedPageBreak/>
        <w:t>附件</w:t>
      </w:r>
      <w:r>
        <w:rPr>
          <w:rFonts w:ascii="方正黑体_GBK" w:eastAsia="方正黑体_GBK" w:hAnsi="方正黑体_GBK" w:cs="方正黑体_GBK" w:hint="eastAsia"/>
          <w:sz w:val="32"/>
          <w:szCs w:val="40"/>
        </w:rPr>
        <w:t>2</w:t>
      </w:r>
    </w:p>
    <w:p w:rsidR="00E52211" w:rsidRDefault="006E7930">
      <w:pPr>
        <w:spacing w:line="600" w:lineRule="exact"/>
        <w:ind w:firstLineChars="200" w:firstLine="720"/>
        <w:jc w:val="center"/>
        <w:rPr>
          <w:rFonts w:ascii="方正黑体_GBK" w:eastAsia="方正黑体_GBK" w:hAnsi="方正黑体_GBK" w:cs="方正黑体_GBK"/>
          <w:sz w:val="36"/>
          <w:szCs w:val="36"/>
        </w:rPr>
      </w:pPr>
      <w:r>
        <w:rPr>
          <w:rFonts w:ascii="方正黑体_GBK" w:eastAsia="方正黑体_GBK" w:hAnsi="方正黑体_GBK" w:cs="方正黑体_GBK" w:hint="eastAsia"/>
          <w:sz w:val="36"/>
          <w:szCs w:val="36"/>
        </w:rPr>
        <w:t>重庆文理学院课程</w:t>
      </w:r>
      <w:proofErr w:type="gramStart"/>
      <w:r>
        <w:rPr>
          <w:rFonts w:ascii="方正黑体_GBK" w:eastAsia="方正黑体_GBK" w:hAnsi="方正黑体_GBK" w:cs="方正黑体_GBK" w:hint="eastAsia"/>
          <w:sz w:val="36"/>
          <w:szCs w:val="36"/>
        </w:rPr>
        <w:t>思政优秀</w:t>
      </w:r>
      <w:proofErr w:type="gramEnd"/>
      <w:r>
        <w:rPr>
          <w:rFonts w:ascii="方正黑体_GBK" w:eastAsia="方正黑体_GBK" w:hAnsi="方正黑体_GBK" w:cs="方正黑体_GBK" w:hint="eastAsia"/>
          <w:sz w:val="36"/>
          <w:szCs w:val="36"/>
        </w:rPr>
        <w:t>教学案例推荐表</w:t>
      </w:r>
    </w:p>
    <w:p w:rsidR="00E52211" w:rsidRDefault="006E7930">
      <w:pPr>
        <w:pStyle w:val="a6"/>
        <w:spacing w:line="340" w:lineRule="atLeast"/>
        <w:ind w:firstLineChars="0" w:firstLine="0"/>
        <w:rPr>
          <w:rFonts w:ascii="方正黑体_GBK" w:eastAsia="方正黑体_GBK" w:hAnsi="方正黑体_GBK" w:cs="方正黑体_GBK"/>
          <w:sz w:val="36"/>
          <w:szCs w:val="36"/>
        </w:rPr>
      </w:pPr>
      <w:r>
        <w:rPr>
          <w:rFonts w:ascii="黑体" w:eastAsia="黑体" w:hAnsi="黑体" w:hint="eastAsia"/>
          <w:sz w:val="24"/>
        </w:rPr>
        <w:t>一、课程基本信息</w:t>
      </w:r>
    </w:p>
    <w:tbl>
      <w:tblPr>
        <w:tblW w:w="9364" w:type="dxa"/>
        <w:tblInd w:w="-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59"/>
        <w:gridCol w:w="3195"/>
        <w:gridCol w:w="1320"/>
        <w:gridCol w:w="3190"/>
      </w:tblGrid>
      <w:tr w:rsidR="00E52211">
        <w:trPr>
          <w:cantSplit/>
          <w:trHeight w:val="390"/>
        </w:trPr>
        <w:tc>
          <w:tcPr>
            <w:tcW w:w="1659" w:type="dxa"/>
            <w:vAlign w:val="center"/>
          </w:tcPr>
          <w:p w:rsidR="00E52211" w:rsidRDefault="006E7930">
            <w:pPr>
              <w:spacing w:line="600" w:lineRule="exact"/>
              <w:jc w:val="center"/>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rPr>
              <w:t>案例名称</w:t>
            </w:r>
          </w:p>
        </w:tc>
        <w:tc>
          <w:tcPr>
            <w:tcW w:w="7705" w:type="dxa"/>
            <w:gridSpan w:val="3"/>
            <w:vAlign w:val="center"/>
          </w:tcPr>
          <w:p w:rsidR="00E52211" w:rsidRDefault="00E52211">
            <w:pPr>
              <w:spacing w:line="600" w:lineRule="exact"/>
              <w:jc w:val="center"/>
              <w:rPr>
                <w:rFonts w:ascii="方正仿宋_GBK" w:eastAsia="方正仿宋_GBK" w:hAnsi="方正仿宋_GBK" w:cs="方正仿宋_GBK"/>
                <w:kern w:val="0"/>
                <w:sz w:val="24"/>
              </w:rPr>
            </w:pPr>
          </w:p>
        </w:tc>
      </w:tr>
      <w:tr w:rsidR="00E52211">
        <w:trPr>
          <w:cantSplit/>
          <w:trHeight w:val="390"/>
        </w:trPr>
        <w:tc>
          <w:tcPr>
            <w:tcW w:w="1659" w:type="dxa"/>
            <w:vAlign w:val="center"/>
          </w:tcPr>
          <w:p w:rsidR="00E52211" w:rsidRDefault="006E7930">
            <w:pPr>
              <w:spacing w:line="600" w:lineRule="exact"/>
              <w:jc w:val="center"/>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rPr>
              <w:t>课程名称</w:t>
            </w:r>
          </w:p>
        </w:tc>
        <w:tc>
          <w:tcPr>
            <w:tcW w:w="3195" w:type="dxa"/>
            <w:vAlign w:val="center"/>
          </w:tcPr>
          <w:p w:rsidR="00E52211" w:rsidRDefault="00E52211">
            <w:pPr>
              <w:spacing w:line="600" w:lineRule="exact"/>
              <w:ind w:firstLineChars="200" w:firstLine="480"/>
              <w:jc w:val="center"/>
              <w:rPr>
                <w:rFonts w:ascii="方正仿宋_GBK" w:eastAsia="方正仿宋_GBK" w:hAnsi="方正仿宋_GBK" w:cs="方正仿宋_GBK"/>
                <w:kern w:val="0"/>
                <w:sz w:val="24"/>
              </w:rPr>
            </w:pPr>
          </w:p>
        </w:tc>
        <w:tc>
          <w:tcPr>
            <w:tcW w:w="1320" w:type="dxa"/>
            <w:vAlign w:val="center"/>
          </w:tcPr>
          <w:p w:rsidR="00E52211" w:rsidRDefault="006E7930">
            <w:pPr>
              <w:spacing w:line="600" w:lineRule="exact"/>
              <w:jc w:val="center"/>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rPr>
              <w:t>课程代码</w:t>
            </w:r>
          </w:p>
        </w:tc>
        <w:tc>
          <w:tcPr>
            <w:tcW w:w="3190" w:type="dxa"/>
            <w:vAlign w:val="center"/>
          </w:tcPr>
          <w:p w:rsidR="00E52211" w:rsidRDefault="00E52211">
            <w:pPr>
              <w:spacing w:line="600" w:lineRule="exact"/>
              <w:jc w:val="center"/>
              <w:rPr>
                <w:rFonts w:ascii="方正仿宋_GBK" w:eastAsia="方正仿宋_GBK" w:hAnsi="方正仿宋_GBK" w:cs="方正仿宋_GBK"/>
                <w:kern w:val="0"/>
                <w:sz w:val="24"/>
              </w:rPr>
            </w:pPr>
          </w:p>
        </w:tc>
      </w:tr>
      <w:tr w:rsidR="00E52211">
        <w:trPr>
          <w:cantSplit/>
          <w:trHeight w:val="390"/>
        </w:trPr>
        <w:tc>
          <w:tcPr>
            <w:tcW w:w="1659" w:type="dxa"/>
            <w:vAlign w:val="center"/>
          </w:tcPr>
          <w:p w:rsidR="00E52211" w:rsidRDefault="006E7930">
            <w:pPr>
              <w:spacing w:line="600" w:lineRule="exact"/>
              <w:jc w:val="center"/>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rPr>
              <w:t>课程学时</w:t>
            </w:r>
          </w:p>
        </w:tc>
        <w:tc>
          <w:tcPr>
            <w:tcW w:w="3195" w:type="dxa"/>
            <w:vAlign w:val="center"/>
          </w:tcPr>
          <w:p w:rsidR="00E52211" w:rsidRDefault="00E52211">
            <w:pPr>
              <w:spacing w:line="600" w:lineRule="exact"/>
              <w:ind w:firstLineChars="200" w:firstLine="480"/>
              <w:jc w:val="center"/>
              <w:rPr>
                <w:rFonts w:ascii="方正仿宋_GBK" w:eastAsia="方正仿宋_GBK" w:hAnsi="方正仿宋_GBK" w:cs="方正仿宋_GBK"/>
                <w:kern w:val="0"/>
                <w:sz w:val="24"/>
              </w:rPr>
            </w:pPr>
          </w:p>
        </w:tc>
        <w:tc>
          <w:tcPr>
            <w:tcW w:w="1320" w:type="dxa"/>
            <w:vAlign w:val="center"/>
          </w:tcPr>
          <w:p w:rsidR="00E52211" w:rsidRDefault="006E7930">
            <w:pPr>
              <w:spacing w:line="600" w:lineRule="exact"/>
              <w:jc w:val="center"/>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rPr>
              <w:t>课程学分</w:t>
            </w:r>
          </w:p>
        </w:tc>
        <w:tc>
          <w:tcPr>
            <w:tcW w:w="3190" w:type="dxa"/>
            <w:vAlign w:val="center"/>
          </w:tcPr>
          <w:p w:rsidR="00E52211" w:rsidRDefault="00E52211">
            <w:pPr>
              <w:spacing w:line="600" w:lineRule="exact"/>
              <w:jc w:val="center"/>
              <w:rPr>
                <w:rFonts w:ascii="方正仿宋_GBK" w:eastAsia="方正仿宋_GBK" w:hAnsi="方正仿宋_GBK" w:cs="方正仿宋_GBK"/>
                <w:kern w:val="0"/>
                <w:sz w:val="24"/>
              </w:rPr>
            </w:pPr>
          </w:p>
        </w:tc>
      </w:tr>
      <w:tr w:rsidR="00E52211">
        <w:trPr>
          <w:cantSplit/>
          <w:trHeight w:val="390"/>
        </w:trPr>
        <w:tc>
          <w:tcPr>
            <w:tcW w:w="1659" w:type="dxa"/>
            <w:vAlign w:val="center"/>
          </w:tcPr>
          <w:p w:rsidR="00E52211" w:rsidRDefault="006E7930">
            <w:pPr>
              <w:spacing w:line="600" w:lineRule="exact"/>
              <w:jc w:val="center"/>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rPr>
              <w:t>授课教师</w:t>
            </w:r>
          </w:p>
        </w:tc>
        <w:tc>
          <w:tcPr>
            <w:tcW w:w="3195" w:type="dxa"/>
            <w:vAlign w:val="center"/>
          </w:tcPr>
          <w:p w:rsidR="00E52211" w:rsidRDefault="00E52211">
            <w:pPr>
              <w:spacing w:line="600" w:lineRule="exact"/>
              <w:rPr>
                <w:rFonts w:ascii="方正仿宋_GBK" w:eastAsia="方正仿宋_GBK" w:hAnsi="方正仿宋_GBK" w:cs="方正仿宋_GBK"/>
                <w:kern w:val="0"/>
                <w:sz w:val="24"/>
              </w:rPr>
            </w:pPr>
          </w:p>
        </w:tc>
        <w:tc>
          <w:tcPr>
            <w:tcW w:w="1320" w:type="dxa"/>
            <w:vAlign w:val="center"/>
          </w:tcPr>
          <w:p w:rsidR="00E52211" w:rsidRDefault="006E7930">
            <w:pPr>
              <w:spacing w:line="600" w:lineRule="exact"/>
              <w:jc w:val="center"/>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rPr>
              <w:t>出生年月</w:t>
            </w:r>
          </w:p>
        </w:tc>
        <w:tc>
          <w:tcPr>
            <w:tcW w:w="3190" w:type="dxa"/>
            <w:vAlign w:val="center"/>
          </w:tcPr>
          <w:p w:rsidR="00E52211" w:rsidRDefault="00E52211">
            <w:pPr>
              <w:spacing w:line="600" w:lineRule="exact"/>
              <w:jc w:val="center"/>
              <w:rPr>
                <w:rFonts w:ascii="方正仿宋_GBK" w:eastAsia="方正仿宋_GBK" w:hAnsi="方正仿宋_GBK" w:cs="方正仿宋_GBK"/>
                <w:kern w:val="0"/>
                <w:sz w:val="24"/>
              </w:rPr>
            </w:pPr>
          </w:p>
        </w:tc>
      </w:tr>
      <w:tr w:rsidR="00E52211">
        <w:trPr>
          <w:cantSplit/>
          <w:trHeight w:val="390"/>
        </w:trPr>
        <w:tc>
          <w:tcPr>
            <w:tcW w:w="1659" w:type="dxa"/>
            <w:vAlign w:val="center"/>
          </w:tcPr>
          <w:p w:rsidR="00E52211" w:rsidRDefault="006E7930">
            <w:pPr>
              <w:spacing w:line="600" w:lineRule="exact"/>
              <w:jc w:val="center"/>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rPr>
              <w:t>职称</w:t>
            </w:r>
            <w:r>
              <w:rPr>
                <w:rFonts w:ascii="方正仿宋_GBK" w:eastAsia="方正仿宋_GBK" w:hAnsi="方正仿宋_GBK" w:cs="方正仿宋_GBK" w:hint="eastAsia"/>
                <w:kern w:val="0"/>
                <w:sz w:val="24"/>
              </w:rPr>
              <w:t>/</w:t>
            </w:r>
            <w:r>
              <w:rPr>
                <w:rFonts w:ascii="方正仿宋_GBK" w:eastAsia="方正仿宋_GBK" w:hAnsi="方正仿宋_GBK" w:cs="方正仿宋_GBK" w:hint="eastAsia"/>
                <w:kern w:val="0"/>
                <w:sz w:val="24"/>
              </w:rPr>
              <w:t>职务</w:t>
            </w:r>
          </w:p>
        </w:tc>
        <w:tc>
          <w:tcPr>
            <w:tcW w:w="3195" w:type="dxa"/>
            <w:vAlign w:val="center"/>
          </w:tcPr>
          <w:p w:rsidR="00E52211" w:rsidRDefault="00E52211">
            <w:pPr>
              <w:spacing w:line="600" w:lineRule="exact"/>
              <w:jc w:val="center"/>
              <w:rPr>
                <w:rFonts w:ascii="方正仿宋_GBK" w:eastAsia="方正仿宋_GBK" w:hAnsi="方正仿宋_GBK" w:cs="方正仿宋_GBK"/>
                <w:kern w:val="0"/>
                <w:sz w:val="24"/>
              </w:rPr>
            </w:pPr>
          </w:p>
        </w:tc>
        <w:tc>
          <w:tcPr>
            <w:tcW w:w="1320" w:type="dxa"/>
            <w:vAlign w:val="center"/>
          </w:tcPr>
          <w:p w:rsidR="00E52211" w:rsidRDefault="006E7930">
            <w:pPr>
              <w:spacing w:line="600" w:lineRule="exact"/>
              <w:jc w:val="center"/>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rPr>
              <w:t>联系电话</w:t>
            </w:r>
          </w:p>
        </w:tc>
        <w:tc>
          <w:tcPr>
            <w:tcW w:w="3190" w:type="dxa"/>
            <w:vAlign w:val="center"/>
          </w:tcPr>
          <w:p w:rsidR="00E52211" w:rsidRDefault="00E52211">
            <w:pPr>
              <w:spacing w:line="600" w:lineRule="exact"/>
              <w:jc w:val="center"/>
              <w:rPr>
                <w:rFonts w:ascii="方正仿宋_GBK" w:eastAsia="方正仿宋_GBK" w:hAnsi="方正仿宋_GBK" w:cs="方正仿宋_GBK"/>
                <w:kern w:val="0"/>
                <w:sz w:val="24"/>
              </w:rPr>
            </w:pPr>
          </w:p>
        </w:tc>
      </w:tr>
      <w:tr w:rsidR="00E52211">
        <w:trPr>
          <w:cantSplit/>
          <w:trHeight w:val="390"/>
        </w:trPr>
        <w:tc>
          <w:tcPr>
            <w:tcW w:w="1659" w:type="dxa"/>
            <w:vAlign w:val="center"/>
          </w:tcPr>
          <w:p w:rsidR="00E52211" w:rsidRDefault="006E7930">
            <w:pPr>
              <w:spacing w:line="600" w:lineRule="exact"/>
              <w:jc w:val="center"/>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rPr>
              <w:t>授课方式</w:t>
            </w:r>
          </w:p>
        </w:tc>
        <w:tc>
          <w:tcPr>
            <w:tcW w:w="3195" w:type="dxa"/>
            <w:vAlign w:val="center"/>
          </w:tcPr>
          <w:p w:rsidR="00E52211" w:rsidRDefault="00E52211">
            <w:pPr>
              <w:spacing w:line="600" w:lineRule="exact"/>
              <w:jc w:val="center"/>
              <w:rPr>
                <w:rFonts w:ascii="方正仿宋_GBK" w:eastAsia="方正仿宋_GBK" w:hAnsi="方正仿宋_GBK" w:cs="方正仿宋_GBK"/>
                <w:kern w:val="0"/>
                <w:sz w:val="24"/>
              </w:rPr>
            </w:pPr>
          </w:p>
        </w:tc>
        <w:tc>
          <w:tcPr>
            <w:tcW w:w="1320" w:type="dxa"/>
            <w:vAlign w:val="center"/>
          </w:tcPr>
          <w:p w:rsidR="00E52211" w:rsidRDefault="006E7930">
            <w:pPr>
              <w:spacing w:line="600" w:lineRule="exact"/>
              <w:jc w:val="center"/>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rPr>
              <w:t>授课对象</w:t>
            </w:r>
          </w:p>
        </w:tc>
        <w:tc>
          <w:tcPr>
            <w:tcW w:w="3190" w:type="dxa"/>
            <w:vAlign w:val="center"/>
          </w:tcPr>
          <w:p w:rsidR="00E52211" w:rsidRDefault="00E52211">
            <w:pPr>
              <w:spacing w:line="600" w:lineRule="exact"/>
              <w:jc w:val="center"/>
              <w:rPr>
                <w:rFonts w:ascii="方正仿宋_GBK" w:eastAsia="方正仿宋_GBK" w:hAnsi="方正仿宋_GBK" w:cs="方正仿宋_GBK"/>
                <w:kern w:val="0"/>
                <w:sz w:val="24"/>
              </w:rPr>
            </w:pPr>
          </w:p>
        </w:tc>
      </w:tr>
      <w:tr w:rsidR="00E52211">
        <w:trPr>
          <w:cantSplit/>
          <w:trHeight w:val="390"/>
        </w:trPr>
        <w:tc>
          <w:tcPr>
            <w:tcW w:w="1659" w:type="dxa"/>
            <w:vAlign w:val="center"/>
          </w:tcPr>
          <w:p w:rsidR="00E52211" w:rsidRDefault="006E7930">
            <w:pPr>
              <w:spacing w:line="600" w:lineRule="exact"/>
              <w:jc w:val="center"/>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rPr>
              <w:t>选用教材</w:t>
            </w:r>
          </w:p>
        </w:tc>
        <w:tc>
          <w:tcPr>
            <w:tcW w:w="7705" w:type="dxa"/>
            <w:gridSpan w:val="3"/>
            <w:vAlign w:val="center"/>
          </w:tcPr>
          <w:p w:rsidR="00E52211" w:rsidRDefault="00E52211">
            <w:pPr>
              <w:spacing w:line="600" w:lineRule="exact"/>
              <w:jc w:val="center"/>
              <w:rPr>
                <w:rFonts w:ascii="方正仿宋_GBK" w:eastAsia="方正仿宋_GBK" w:hAnsi="方正仿宋_GBK" w:cs="方正仿宋_GBK"/>
                <w:kern w:val="0"/>
                <w:sz w:val="24"/>
              </w:rPr>
            </w:pPr>
          </w:p>
        </w:tc>
      </w:tr>
      <w:tr w:rsidR="00E52211">
        <w:trPr>
          <w:cantSplit/>
          <w:trHeight w:val="390"/>
        </w:trPr>
        <w:tc>
          <w:tcPr>
            <w:tcW w:w="1659" w:type="dxa"/>
            <w:vAlign w:val="center"/>
          </w:tcPr>
          <w:p w:rsidR="00E52211" w:rsidRDefault="006E7930">
            <w:pPr>
              <w:spacing w:line="600" w:lineRule="exact"/>
              <w:jc w:val="center"/>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rPr>
              <w:t>课程类型</w:t>
            </w:r>
          </w:p>
        </w:tc>
        <w:tc>
          <w:tcPr>
            <w:tcW w:w="7705" w:type="dxa"/>
            <w:gridSpan w:val="3"/>
            <w:vAlign w:val="center"/>
          </w:tcPr>
          <w:p w:rsidR="00E52211" w:rsidRDefault="006E7930">
            <w:pPr>
              <w:spacing w:line="600" w:lineRule="exact"/>
              <w:jc w:val="left"/>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rPr>
              <w:sym w:font="Wingdings 2" w:char="00A3"/>
            </w:r>
            <w:r>
              <w:rPr>
                <w:rFonts w:ascii="方正仿宋_GBK" w:eastAsia="方正仿宋_GBK" w:hAnsi="方正仿宋_GBK" w:cs="方正仿宋_GBK" w:hint="eastAsia"/>
                <w:kern w:val="0"/>
                <w:sz w:val="24"/>
              </w:rPr>
              <w:t>公共基础课程</w:t>
            </w:r>
            <w:r>
              <w:rPr>
                <w:rFonts w:ascii="方正仿宋_GBK" w:eastAsia="方正仿宋_GBK" w:hAnsi="方正仿宋_GBK" w:cs="方正仿宋_GBK" w:hint="eastAsia"/>
                <w:kern w:val="0"/>
                <w:sz w:val="24"/>
              </w:rPr>
              <w:t xml:space="preserve">  </w:t>
            </w:r>
            <w:r>
              <w:rPr>
                <w:rFonts w:ascii="方正仿宋_GBK" w:eastAsia="方正仿宋_GBK" w:hAnsi="方正仿宋_GBK" w:cs="方正仿宋_GBK" w:hint="eastAsia"/>
                <w:kern w:val="0"/>
                <w:sz w:val="24"/>
              </w:rPr>
              <w:t></w:t>
            </w:r>
            <w:r>
              <w:rPr>
                <w:rFonts w:ascii="方正仿宋_GBK" w:eastAsia="方正仿宋_GBK" w:hAnsi="方正仿宋_GBK" w:cs="方正仿宋_GBK" w:hint="eastAsia"/>
                <w:kern w:val="0"/>
                <w:sz w:val="24"/>
              </w:rPr>
              <w:sym w:font="Wingdings 2" w:char="00A3"/>
            </w:r>
            <w:r>
              <w:rPr>
                <w:rFonts w:ascii="方正仿宋_GBK" w:eastAsia="方正仿宋_GBK" w:hAnsi="方正仿宋_GBK" w:cs="方正仿宋_GBK" w:hint="eastAsia"/>
                <w:kern w:val="0"/>
                <w:sz w:val="24"/>
              </w:rPr>
              <w:t>专业教育课程</w:t>
            </w:r>
            <w:r>
              <w:rPr>
                <w:rFonts w:ascii="方正仿宋_GBK" w:eastAsia="方正仿宋_GBK" w:hAnsi="方正仿宋_GBK" w:cs="方正仿宋_GBK" w:hint="eastAsia"/>
                <w:kern w:val="0"/>
                <w:sz w:val="24"/>
              </w:rPr>
              <w:t xml:space="preserve"> </w:t>
            </w:r>
            <w:r>
              <w:rPr>
                <w:rFonts w:ascii="方正仿宋_GBK" w:eastAsia="方正仿宋_GBK" w:hAnsi="方正仿宋_GBK" w:cs="方正仿宋_GBK" w:hint="eastAsia"/>
                <w:kern w:val="0"/>
                <w:sz w:val="24"/>
              </w:rPr>
              <w:t></w:t>
            </w:r>
            <w:r>
              <w:rPr>
                <w:rFonts w:ascii="方正仿宋_GBK" w:eastAsia="方正仿宋_GBK" w:hAnsi="方正仿宋_GBK" w:cs="方正仿宋_GBK" w:hint="eastAsia"/>
                <w:kern w:val="0"/>
                <w:sz w:val="24"/>
              </w:rPr>
              <w:sym w:font="Wingdings 2" w:char="00A3"/>
            </w:r>
            <w:r>
              <w:rPr>
                <w:rFonts w:ascii="方正仿宋_GBK" w:eastAsia="方正仿宋_GBK" w:hAnsi="方正仿宋_GBK" w:cs="方正仿宋_GBK" w:hint="eastAsia"/>
                <w:kern w:val="0"/>
                <w:sz w:val="24"/>
              </w:rPr>
              <w:t>实践类课程</w:t>
            </w:r>
            <w:r>
              <w:rPr>
                <w:rFonts w:ascii="方正仿宋_GBK" w:eastAsia="方正仿宋_GBK" w:hAnsi="方正仿宋_GBK" w:cs="方正仿宋_GBK" w:hint="eastAsia"/>
                <w:kern w:val="0"/>
                <w:sz w:val="24"/>
              </w:rPr>
              <w:t xml:space="preserve"> </w:t>
            </w:r>
          </w:p>
          <w:p w:rsidR="00E52211" w:rsidRDefault="006E7930">
            <w:pPr>
              <w:spacing w:line="600" w:lineRule="exact"/>
              <w:jc w:val="left"/>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rPr>
              <w:sym w:font="Wingdings 2" w:char="00A3"/>
            </w:r>
            <w:r>
              <w:rPr>
                <w:rFonts w:ascii="方正仿宋_GBK" w:eastAsia="方正仿宋_GBK" w:hAnsi="方正仿宋_GBK" w:cs="方正仿宋_GBK" w:hint="eastAsia"/>
                <w:kern w:val="0"/>
                <w:sz w:val="24"/>
              </w:rPr>
              <w:t>其他</w:t>
            </w:r>
          </w:p>
        </w:tc>
      </w:tr>
      <w:tr w:rsidR="00E52211">
        <w:trPr>
          <w:trHeight w:val="3848"/>
        </w:trPr>
        <w:tc>
          <w:tcPr>
            <w:tcW w:w="9364" w:type="dxa"/>
            <w:gridSpan w:val="4"/>
          </w:tcPr>
          <w:p w:rsidR="00E52211" w:rsidRDefault="006E7930">
            <w:pPr>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rPr>
              <w:t>教学案例简述（限</w:t>
            </w:r>
            <w:r>
              <w:rPr>
                <w:rFonts w:ascii="方正仿宋_GBK" w:eastAsia="方正仿宋_GBK" w:hAnsi="方正仿宋_GBK" w:cs="方正仿宋_GBK" w:hint="eastAsia"/>
                <w:kern w:val="0"/>
                <w:sz w:val="24"/>
              </w:rPr>
              <w:t>300</w:t>
            </w:r>
            <w:r>
              <w:rPr>
                <w:rFonts w:ascii="方正仿宋_GBK" w:eastAsia="方正仿宋_GBK" w:hAnsi="方正仿宋_GBK" w:cs="方正仿宋_GBK" w:hint="eastAsia"/>
                <w:kern w:val="0"/>
                <w:sz w:val="24"/>
              </w:rPr>
              <w:t>字）：</w:t>
            </w:r>
          </w:p>
          <w:p w:rsidR="00E52211" w:rsidRDefault="00E52211">
            <w:pPr>
              <w:spacing w:line="600" w:lineRule="exact"/>
              <w:jc w:val="left"/>
              <w:rPr>
                <w:rFonts w:ascii="方正仿宋_GBK" w:eastAsia="方正仿宋_GBK" w:hAnsi="方正仿宋_GBK" w:cs="方正仿宋_GBK"/>
                <w:kern w:val="0"/>
                <w:sz w:val="24"/>
              </w:rPr>
            </w:pPr>
          </w:p>
          <w:p w:rsidR="00E52211" w:rsidRDefault="00E52211">
            <w:pPr>
              <w:spacing w:line="600" w:lineRule="exact"/>
              <w:jc w:val="left"/>
              <w:rPr>
                <w:rFonts w:ascii="方正仿宋_GBK" w:eastAsia="方正仿宋_GBK" w:hAnsi="方正仿宋_GBK" w:cs="方正仿宋_GBK"/>
                <w:kern w:val="0"/>
                <w:sz w:val="24"/>
              </w:rPr>
            </w:pPr>
          </w:p>
          <w:p w:rsidR="00E52211" w:rsidRDefault="00E52211">
            <w:pPr>
              <w:spacing w:line="600" w:lineRule="exact"/>
              <w:jc w:val="left"/>
              <w:rPr>
                <w:rFonts w:ascii="方正仿宋_GBK" w:eastAsia="方正仿宋_GBK" w:hAnsi="方正仿宋_GBK" w:cs="方正仿宋_GBK"/>
                <w:kern w:val="0"/>
                <w:sz w:val="24"/>
              </w:rPr>
            </w:pPr>
          </w:p>
          <w:p w:rsidR="00E52211" w:rsidRDefault="00E52211">
            <w:pPr>
              <w:spacing w:line="600" w:lineRule="exact"/>
              <w:jc w:val="left"/>
              <w:rPr>
                <w:rFonts w:ascii="方正仿宋_GBK" w:eastAsia="方正仿宋_GBK" w:hAnsi="方正仿宋_GBK" w:cs="方正仿宋_GBK"/>
                <w:kern w:val="0"/>
                <w:sz w:val="24"/>
              </w:rPr>
            </w:pPr>
          </w:p>
          <w:p w:rsidR="00E52211" w:rsidRDefault="00E52211">
            <w:pPr>
              <w:spacing w:line="600" w:lineRule="exact"/>
              <w:jc w:val="left"/>
              <w:rPr>
                <w:rFonts w:ascii="方正仿宋_GBK" w:eastAsia="方正仿宋_GBK" w:hAnsi="方正仿宋_GBK" w:cs="方正仿宋_GBK"/>
                <w:kern w:val="0"/>
                <w:sz w:val="24"/>
              </w:rPr>
            </w:pPr>
          </w:p>
          <w:p w:rsidR="00E52211" w:rsidRDefault="00E52211">
            <w:pPr>
              <w:spacing w:line="600" w:lineRule="exact"/>
              <w:jc w:val="left"/>
              <w:rPr>
                <w:rFonts w:ascii="方正仿宋_GBK" w:eastAsia="方正仿宋_GBK" w:hAnsi="方正仿宋_GBK" w:cs="方正仿宋_GBK"/>
                <w:kern w:val="0"/>
                <w:sz w:val="24"/>
              </w:rPr>
            </w:pPr>
          </w:p>
          <w:p w:rsidR="00E52211" w:rsidRDefault="00E52211">
            <w:pPr>
              <w:spacing w:line="600" w:lineRule="exact"/>
              <w:jc w:val="left"/>
              <w:rPr>
                <w:rFonts w:ascii="方正仿宋_GBK" w:eastAsia="方正仿宋_GBK" w:hAnsi="方正仿宋_GBK" w:cs="方正仿宋_GBK"/>
                <w:kern w:val="0"/>
                <w:sz w:val="24"/>
              </w:rPr>
            </w:pPr>
          </w:p>
          <w:p w:rsidR="00E52211" w:rsidRDefault="00E52211">
            <w:pPr>
              <w:spacing w:line="600" w:lineRule="exact"/>
              <w:jc w:val="left"/>
              <w:rPr>
                <w:rFonts w:ascii="方正仿宋_GBK" w:eastAsia="方正仿宋_GBK" w:hAnsi="方正仿宋_GBK" w:cs="方正仿宋_GBK"/>
                <w:kern w:val="0"/>
                <w:sz w:val="24"/>
              </w:rPr>
            </w:pPr>
          </w:p>
          <w:p w:rsidR="00E52211" w:rsidRDefault="00E52211">
            <w:pPr>
              <w:spacing w:line="600" w:lineRule="exact"/>
              <w:jc w:val="left"/>
              <w:rPr>
                <w:rFonts w:ascii="方正仿宋_GBK" w:eastAsia="方正仿宋_GBK" w:hAnsi="方正仿宋_GBK" w:cs="方正仿宋_GBK"/>
                <w:kern w:val="0"/>
                <w:sz w:val="24"/>
              </w:rPr>
            </w:pPr>
          </w:p>
        </w:tc>
      </w:tr>
    </w:tbl>
    <w:p w:rsidR="00E52211" w:rsidRDefault="00E52211">
      <w:pPr>
        <w:pStyle w:val="a6"/>
        <w:adjustRightInd w:val="0"/>
        <w:snapToGrid w:val="0"/>
        <w:spacing w:line="340" w:lineRule="atLeast"/>
        <w:ind w:firstLineChars="0" w:firstLine="0"/>
        <w:rPr>
          <w:rFonts w:ascii="黑体" w:eastAsia="黑体" w:hAnsi="黑体" w:cs="黑体"/>
          <w:sz w:val="24"/>
        </w:rPr>
        <w:sectPr w:rsidR="00E52211" w:rsidSect="00C40528">
          <w:pgSz w:w="11906" w:h="16838"/>
          <w:pgMar w:top="1134" w:right="1134" w:bottom="1134" w:left="1134" w:header="851" w:footer="992" w:gutter="0"/>
          <w:cols w:space="425"/>
          <w:docGrid w:linePitch="312"/>
        </w:sectPr>
      </w:pPr>
    </w:p>
    <w:p w:rsidR="00E52211" w:rsidRDefault="006E7930">
      <w:pPr>
        <w:pStyle w:val="a6"/>
        <w:adjustRightInd w:val="0"/>
        <w:snapToGrid w:val="0"/>
        <w:spacing w:line="340" w:lineRule="atLeast"/>
        <w:ind w:firstLineChars="0" w:firstLine="0"/>
        <w:rPr>
          <w:rFonts w:ascii="黑体" w:eastAsia="黑体" w:hAnsi="黑体" w:cs="黑体"/>
          <w:sz w:val="24"/>
        </w:rPr>
      </w:pPr>
      <w:r>
        <w:rPr>
          <w:rFonts w:ascii="黑体" w:eastAsia="黑体" w:hAnsi="黑体" w:cs="黑体" w:hint="eastAsia"/>
          <w:sz w:val="24"/>
        </w:rPr>
        <w:lastRenderedPageBreak/>
        <w:t>二、</w:t>
      </w:r>
      <w:r>
        <w:rPr>
          <w:rFonts w:ascii="黑体" w:eastAsia="黑体" w:hAnsi="黑体" w:cs="黑体" w:hint="eastAsia"/>
          <w:sz w:val="24"/>
        </w:rPr>
        <w:t>课程负责人承诺</w:t>
      </w:r>
    </w:p>
    <w:tbl>
      <w:tblPr>
        <w:tblW w:w="936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60"/>
      </w:tblGrid>
      <w:tr w:rsidR="00E52211">
        <w:trPr>
          <w:trHeight w:val="2049"/>
        </w:trPr>
        <w:tc>
          <w:tcPr>
            <w:tcW w:w="9360" w:type="dxa"/>
            <w:shd w:val="clear" w:color="auto" w:fill="auto"/>
          </w:tcPr>
          <w:p w:rsidR="00E52211" w:rsidRDefault="006E7930">
            <w:pPr>
              <w:pStyle w:val="a6"/>
              <w:snapToGrid w:val="0"/>
              <w:spacing w:line="400" w:lineRule="exact"/>
              <w:ind w:firstLine="480"/>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rPr>
              <w:t>本人已认真填写并检查以上材料，保证内容真实有效，不存在任何知识产权问题。如有违反，本人将承担相关责任。</w:t>
            </w:r>
          </w:p>
          <w:p w:rsidR="00E52211" w:rsidRDefault="00E52211">
            <w:pPr>
              <w:rPr>
                <w:rFonts w:ascii="方正仿宋_GBK" w:eastAsia="方正仿宋_GBK" w:hAnsi="方正仿宋_GBK" w:cs="方正仿宋_GBK"/>
                <w:kern w:val="0"/>
                <w:sz w:val="24"/>
              </w:rPr>
            </w:pPr>
          </w:p>
          <w:p w:rsidR="00E52211" w:rsidRDefault="006E7930">
            <w:pPr>
              <w:jc w:val="center"/>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rPr>
              <w:t>课程负责人（签字）：</w:t>
            </w:r>
          </w:p>
          <w:p w:rsidR="00E52211" w:rsidRDefault="006E7930">
            <w:pPr>
              <w:jc w:val="center"/>
              <w:rPr>
                <w:rFonts w:ascii="仿宋_GB2312" w:eastAsia="仿宋_GB2312" w:hAnsi="仿宋"/>
                <w:kern w:val="0"/>
                <w:sz w:val="24"/>
              </w:rPr>
            </w:pPr>
            <w:r>
              <w:rPr>
                <w:rFonts w:ascii="方正仿宋_GBK" w:eastAsia="方正仿宋_GBK" w:hAnsi="方正仿宋_GBK" w:cs="方正仿宋_GBK" w:hint="eastAsia"/>
                <w:kern w:val="0"/>
                <w:sz w:val="24"/>
              </w:rPr>
              <w:t xml:space="preserve">                                                     </w:t>
            </w:r>
            <w:r>
              <w:rPr>
                <w:rFonts w:ascii="方正仿宋_GBK" w:eastAsia="方正仿宋_GBK" w:hAnsi="方正仿宋_GBK" w:cs="方正仿宋_GBK" w:hint="eastAsia"/>
                <w:kern w:val="0"/>
                <w:sz w:val="24"/>
              </w:rPr>
              <w:t>年</w:t>
            </w:r>
            <w:r>
              <w:rPr>
                <w:rFonts w:ascii="方正仿宋_GBK" w:eastAsia="方正仿宋_GBK" w:hAnsi="方正仿宋_GBK" w:cs="方正仿宋_GBK" w:hint="eastAsia"/>
                <w:kern w:val="0"/>
                <w:sz w:val="24"/>
              </w:rPr>
              <w:t xml:space="preserve">   </w:t>
            </w:r>
            <w:r>
              <w:rPr>
                <w:rFonts w:ascii="方正仿宋_GBK" w:eastAsia="方正仿宋_GBK" w:hAnsi="方正仿宋_GBK" w:cs="方正仿宋_GBK" w:hint="eastAsia"/>
                <w:kern w:val="0"/>
                <w:sz w:val="24"/>
              </w:rPr>
              <w:t>月</w:t>
            </w:r>
            <w:r>
              <w:rPr>
                <w:rFonts w:ascii="方正仿宋_GBK" w:eastAsia="方正仿宋_GBK" w:hAnsi="方正仿宋_GBK" w:cs="方正仿宋_GBK" w:hint="eastAsia"/>
                <w:kern w:val="0"/>
                <w:sz w:val="24"/>
              </w:rPr>
              <w:t xml:space="preserve">   </w:t>
            </w:r>
            <w:r>
              <w:rPr>
                <w:rFonts w:ascii="方正仿宋_GBK" w:eastAsia="方正仿宋_GBK" w:hAnsi="方正仿宋_GBK" w:cs="方正仿宋_GBK" w:hint="eastAsia"/>
                <w:kern w:val="0"/>
                <w:sz w:val="24"/>
              </w:rPr>
              <w:t>日</w:t>
            </w:r>
          </w:p>
        </w:tc>
      </w:tr>
    </w:tbl>
    <w:p w:rsidR="00E52211" w:rsidRDefault="006E7930">
      <w:pPr>
        <w:pStyle w:val="a6"/>
        <w:adjustRightInd w:val="0"/>
        <w:snapToGrid w:val="0"/>
        <w:spacing w:line="340" w:lineRule="atLeast"/>
        <w:ind w:firstLineChars="0" w:firstLine="0"/>
        <w:rPr>
          <w:rFonts w:ascii="黑体" w:eastAsia="黑体" w:hAnsi="黑体" w:cs="黑体"/>
          <w:sz w:val="24"/>
        </w:rPr>
      </w:pPr>
      <w:r>
        <w:rPr>
          <w:rFonts w:ascii="黑体" w:eastAsia="黑体" w:hAnsi="黑体" w:cs="黑体" w:hint="eastAsia"/>
          <w:sz w:val="24"/>
        </w:rPr>
        <w:t>三、</w:t>
      </w:r>
      <w:r>
        <w:rPr>
          <w:rFonts w:ascii="黑体" w:eastAsia="黑体" w:hAnsi="黑体" w:cs="黑体" w:hint="eastAsia"/>
          <w:sz w:val="24"/>
        </w:rPr>
        <w:t>申报</w:t>
      </w:r>
      <w:r>
        <w:rPr>
          <w:rFonts w:ascii="黑体" w:eastAsia="黑体" w:hAnsi="黑体" w:cs="黑体" w:hint="eastAsia"/>
          <w:sz w:val="24"/>
        </w:rPr>
        <w:t>学院</w:t>
      </w:r>
      <w:r>
        <w:rPr>
          <w:rFonts w:ascii="黑体" w:eastAsia="黑体" w:hAnsi="黑体" w:cs="黑体" w:hint="eastAsia"/>
          <w:sz w:val="24"/>
        </w:rPr>
        <w:t>政治审查意见</w:t>
      </w:r>
    </w:p>
    <w:tbl>
      <w:tblPr>
        <w:tblW w:w="9375" w:type="dxa"/>
        <w:tblInd w:w="-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75"/>
      </w:tblGrid>
      <w:tr w:rsidR="00E52211">
        <w:trPr>
          <w:trHeight w:val="2818"/>
        </w:trPr>
        <w:tc>
          <w:tcPr>
            <w:tcW w:w="9375" w:type="dxa"/>
            <w:shd w:val="clear" w:color="auto" w:fill="auto"/>
          </w:tcPr>
          <w:p w:rsidR="00E52211" w:rsidRDefault="00E52211">
            <w:pPr>
              <w:pStyle w:val="a6"/>
              <w:spacing w:line="340" w:lineRule="atLeast"/>
              <w:ind w:firstLineChars="0" w:firstLine="0"/>
              <w:rPr>
                <w:rFonts w:ascii="Times New Roman" w:hAnsi="Times New Roman"/>
                <w:kern w:val="0"/>
                <w:sz w:val="24"/>
              </w:rPr>
            </w:pPr>
          </w:p>
          <w:p w:rsidR="00E52211" w:rsidRDefault="006E7930">
            <w:pPr>
              <w:pStyle w:val="a6"/>
              <w:snapToGrid w:val="0"/>
              <w:spacing w:line="400" w:lineRule="exact"/>
              <w:ind w:firstLine="480"/>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rPr>
              <w:t>该</w:t>
            </w:r>
            <w:r>
              <w:rPr>
                <w:rFonts w:ascii="方正仿宋_GBK" w:eastAsia="方正仿宋_GBK" w:hAnsi="方正仿宋_GBK" w:cs="方正仿宋_GBK" w:hint="eastAsia"/>
                <w:kern w:val="0"/>
                <w:sz w:val="24"/>
              </w:rPr>
              <w:t>案例</w:t>
            </w:r>
            <w:r>
              <w:rPr>
                <w:rFonts w:ascii="方正仿宋_GBK" w:eastAsia="方正仿宋_GBK" w:hAnsi="方正仿宋_GBK" w:cs="方正仿宋_GBK" w:hint="eastAsia"/>
                <w:kern w:val="0"/>
                <w:sz w:val="24"/>
              </w:rPr>
              <w:t>内容及申报材料无危害国家安全、涉密及其他不适宜公开传播的内容，思想导向正确，不存在思想性问题。</w:t>
            </w:r>
          </w:p>
          <w:p w:rsidR="00E52211" w:rsidRDefault="006E7930">
            <w:pPr>
              <w:pStyle w:val="a6"/>
              <w:spacing w:line="400" w:lineRule="exact"/>
              <w:ind w:firstLine="480"/>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rPr>
              <w:t>该</w:t>
            </w:r>
            <w:r>
              <w:rPr>
                <w:rFonts w:ascii="方正仿宋_GBK" w:eastAsia="方正仿宋_GBK" w:hAnsi="方正仿宋_GBK" w:cs="方正仿宋_GBK" w:hint="eastAsia"/>
                <w:kern w:val="0"/>
                <w:sz w:val="24"/>
              </w:rPr>
              <w:t>案例</w:t>
            </w:r>
            <w:r>
              <w:rPr>
                <w:rFonts w:ascii="方正仿宋_GBK" w:eastAsia="方正仿宋_GBK" w:hAnsi="方正仿宋_GBK" w:cs="方正仿宋_GBK" w:hint="eastAsia"/>
                <w:kern w:val="0"/>
                <w:sz w:val="24"/>
              </w:rPr>
              <w:t>负责人</w:t>
            </w:r>
            <w:r>
              <w:rPr>
                <w:rFonts w:ascii="方正仿宋_GBK" w:eastAsia="方正仿宋_GBK" w:hAnsi="方正仿宋_GBK" w:cs="方正仿宋_GBK" w:hint="eastAsia"/>
                <w:kern w:val="0"/>
                <w:sz w:val="24"/>
              </w:rPr>
              <w:t>（</w:t>
            </w:r>
            <w:r>
              <w:rPr>
                <w:rFonts w:ascii="方正仿宋_GBK" w:eastAsia="方正仿宋_GBK" w:hAnsi="方正仿宋_GBK" w:cs="方正仿宋_GBK" w:hint="eastAsia"/>
                <w:kern w:val="0"/>
                <w:sz w:val="24"/>
              </w:rPr>
              <w:t>团队</w:t>
            </w:r>
            <w:r>
              <w:rPr>
                <w:rFonts w:ascii="方正仿宋_GBK" w:eastAsia="方正仿宋_GBK" w:hAnsi="方正仿宋_GBK" w:cs="方正仿宋_GBK" w:hint="eastAsia"/>
                <w:kern w:val="0"/>
                <w:sz w:val="24"/>
              </w:rPr>
              <w:t>）</w:t>
            </w:r>
            <w:r>
              <w:rPr>
                <w:rFonts w:ascii="方正仿宋_GBK" w:eastAsia="方正仿宋_GBK" w:hAnsi="方正仿宋_GBK" w:cs="方正仿宋_GBK" w:hint="eastAsia"/>
                <w:kern w:val="0"/>
                <w:sz w:val="24"/>
              </w:rPr>
              <w:t>政治立场坚定，遵纪守法，无违法违纪行为，不存在师德师风问题、学术不端等问题，五年内未出现过重大教学事故。</w:t>
            </w:r>
          </w:p>
          <w:p w:rsidR="00E52211" w:rsidRDefault="00E52211">
            <w:pPr>
              <w:pStyle w:val="a6"/>
              <w:spacing w:line="400" w:lineRule="exact"/>
              <w:ind w:firstLine="480"/>
              <w:rPr>
                <w:rFonts w:ascii="方正仿宋_GBK" w:eastAsia="方正仿宋_GBK" w:hAnsi="方正仿宋_GBK" w:cs="方正仿宋_GBK"/>
                <w:kern w:val="0"/>
                <w:sz w:val="24"/>
              </w:rPr>
            </w:pPr>
          </w:p>
          <w:p w:rsidR="00E52211" w:rsidRDefault="006E7930" w:rsidP="00C40528">
            <w:pPr>
              <w:pStyle w:val="a6"/>
              <w:wordWrap w:val="0"/>
              <w:snapToGrid w:val="0"/>
              <w:spacing w:beforeLines="50" w:before="120" w:line="400" w:lineRule="exact"/>
              <w:ind w:rightChars="1200" w:right="2520" w:firstLine="480"/>
              <w:jc w:val="right"/>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rPr>
              <w:t>二级学院党总支</w:t>
            </w:r>
            <w:r>
              <w:rPr>
                <w:rFonts w:ascii="方正仿宋_GBK" w:eastAsia="方正仿宋_GBK" w:hAnsi="方正仿宋_GBK" w:cs="方正仿宋_GBK" w:hint="eastAsia"/>
                <w:kern w:val="0"/>
                <w:sz w:val="24"/>
              </w:rPr>
              <w:t>（盖章）</w:t>
            </w:r>
          </w:p>
          <w:p w:rsidR="00E52211" w:rsidRDefault="006E7930">
            <w:pPr>
              <w:pStyle w:val="a6"/>
              <w:spacing w:line="400" w:lineRule="exact"/>
              <w:ind w:rightChars="1200" w:right="2520" w:firstLine="480"/>
              <w:jc w:val="right"/>
              <w:rPr>
                <w:rFonts w:ascii="Times New Roman" w:hAnsi="Times New Roman"/>
                <w:kern w:val="0"/>
                <w:sz w:val="24"/>
              </w:rPr>
            </w:pPr>
            <w:r>
              <w:rPr>
                <w:rFonts w:ascii="方正仿宋_GBK" w:eastAsia="方正仿宋_GBK" w:hAnsi="方正仿宋_GBK" w:cs="方正仿宋_GBK" w:hint="eastAsia"/>
                <w:kern w:val="0"/>
                <w:sz w:val="24"/>
              </w:rPr>
              <w:t>年</w:t>
            </w:r>
            <w:r>
              <w:rPr>
                <w:rFonts w:ascii="方正仿宋_GBK" w:eastAsia="方正仿宋_GBK" w:hAnsi="方正仿宋_GBK" w:cs="方正仿宋_GBK" w:hint="eastAsia"/>
                <w:kern w:val="0"/>
                <w:sz w:val="24"/>
              </w:rPr>
              <w:t xml:space="preserve">   </w:t>
            </w:r>
            <w:r>
              <w:rPr>
                <w:rFonts w:ascii="方正仿宋_GBK" w:eastAsia="方正仿宋_GBK" w:hAnsi="方正仿宋_GBK" w:cs="方正仿宋_GBK" w:hint="eastAsia"/>
                <w:kern w:val="0"/>
                <w:sz w:val="24"/>
              </w:rPr>
              <w:t>月</w:t>
            </w:r>
            <w:r>
              <w:rPr>
                <w:rFonts w:ascii="方正仿宋_GBK" w:eastAsia="方正仿宋_GBK" w:hAnsi="方正仿宋_GBK" w:cs="方正仿宋_GBK" w:hint="eastAsia"/>
                <w:kern w:val="0"/>
                <w:sz w:val="24"/>
              </w:rPr>
              <w:t xml:space="preserve">   </w:t>
            </w:r>
            <w:r>
              <w:rPr>
                <w:rFonts w:ascii="方正仿宋_GBK" w:eastAsia="方正仿宋_GBK" w:hAnsi="方正仿宋_GBK" w:cs="方正仿宋_GBK" w:hint="eastAsia"/>
                <w:kern w:val="0"/>
                <w:sz w:val="24"/>
              </w:rPr>
              <w:t>日</w:t>
            </w:r>
            <w:r>
              <w:rPr>
                <w:rFonts w:ascii="方正仿宋_GBK" w:eastAsia="方正仿宋_GBK" w:hAnsi="方正仿宋_GBK" w:cs="方正仿宋_GBK" w:hint="eastAsia"/>
                <w:kern w:val="0"/>
                <w:sz w:val="24"/>
              </w:rPr>
              <w:t xml:space="preserve"> </w:t>
            </w:r>
          </w:p>
        </w:tc>
      </w:tr>
    </w:tbl>
    <w:p w:rsidR="00E52211" w:rsidRDefault="006E7930">
      <w:pPr>
        <w:pStyle w:val="a6"/>
        <w:spacing w:line="340" w:lineRule="atLeast"/>
        <w:ind w:firstLineChars="0" w:firstLine="0"/>
        <w:rPr>
          <w:rFonts w:ascii="黑体" w:eastAsia="黑体" w:hAnsi="黑体"/>
          <w:sz w:val="24"/>
        </w:rPr>
      </w:pPr>
      <w:r>
        <w:rPr>
          <w:rFonts w:ascii="黑体" w:eastAsia="黑体" w:hAnsi="黑体" w:hint="eastAsia"/>
          <w:sz w:val="24"/>
        </w:rPr>
        <w:t>四、所在二级学院意见</w:t>
      </w:r>
    </w:p>
    <w:tbl>
      <w:tblPr>
        <w:tblW w:w="939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90"/>
      </w:tblGrid>
      <w:tr w:rsidR="00E52211">
        <w:trPr>
          <w:trHeight w:val="2407"/>
        </w:trPr>
        <w:tc>
          <w:tcPr>
            <w:tcW w:w="9390" w:type="dxa"/>
            <w:shd w:val="clear" w:color="auto" w:fill="auto"/>
          </w:tcPr>
          <w:p w:rsidR="00E52211" w:rsidRDefault="00E52211">
            <w:pPr>
              <w:spacing w:line="400" w:lineRule="exact"/>
              <w:ind w:firstLineChars="200" w:firstLine="480"/>
              <w:rPr>
                <w:rFonts w:ascii="仿宋_GB2312" w:eastAsia="仿宋_GB2312" w:hAnsi="仿宋"/>
                <w:kern w:val="0"/>
                <w:sz w:val="24"/>
              </w:rPr>
            </w:pPr>
          </w:p>
          <w:p w:rsidR="00E52211" w:rsidRDefault="00E52211">
            <w:pPr>
              <w:spacing w:line="400" w:lineRule="exact"/>
              <w:ind w:right="1680"/>
              <w:rPr>
                <w:rFonts w:ascii="仿宋_GB2312" w:eastAsia="仿宋_GB2312" w:hAnsi="仿宋"/>
                <w:kern w:val="0"/>
                <w:sz w:val="24"/>
              </w:rPr>
            </w:pPr>
          </w:p>
          <w:p w:rsidR="00E52211" w:rsidRDefault="00E52211">
            <w:pPr>
              <w:spacing w:line="400" w:lineRule="exact"/>
              <w:ind w:right="1680"/>
              <w:rPr>
                <w:rFonts w:ascii="仿宋_GB2312" w:eastAsia="仿宋_GB2312" w:hAnsi="仿宋"/>
                <w:kern w:val="0"/>
                <w:sz w:val="24"/>
              </w:rPr>
            </w:pPr>
          </w:p>
          <w:p w:rsidR="00E52211" w:rsidRDefault="00E52211">
            <w:pPr>
              <w:spacing w:line="400" w:lineRule="exact"/>
              <w:ind w:right="1680"/>
              <w:rPr>
                <w:rFonts w:ascii="仿宋_GB2312" w:eastAsia="仿宋_GB2312" w:hAnsi="仿宋"/>
                <w:kern w:val="0"/>
                <w:sz w:val="24"/>
              </w:rPr>
            </w:pPr>
          </w:p>
          <w:p w:rsidR="00E52211" w:rsidRDefault="00E52211">
            <w:pPr>
              <w:spacing w:line="400" w:lineRule="exact"/>
              <w:ind w:right="1680"/>
              <w:rPr>
                <w:rFonts w:ascii="仿宋_GB2312" w:eastAsia="仿宋_GB2312" w:hAnsi="仿宋"/>
                <w:kern w:val="0"/>
                <w:sz w:val="24"/>
              </w:rPr>
            </w:pPr>
          </w:p>
          <w:p w:rsidR="00E52211" w:rsidRDefault="006E7930">
            <w:pPr>
              <w:wordWrap w:val="0"/>
              <w:spacing w:line="400" w:lineRule="exact"/>
              <w:ind w:rightChars="1200" w:right="2520"/>
              <w:jc w:val="right"/>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rPr>
              <w:t>二级学院</w:t>
            </w:r>
            <w:r>
              <w:rPr>
                <w:rFonts w:ascii="方正仿宋_GBK" w:eastAsia="方正仿宋_GBK" w:hAnsi="方正仿宋_GBK" w:cs="方正仿宋_GBK" w:hint="eastAsia"/>
                <w:kern w:val="0"/>
                <w:sz w:val="24"/>
              </w:rPr>
              <w:t>（</w:t>
            </w:r>
            <w:r>
              <w:rPr>
                <w:rFonts w:ascii="方正仿宋_GBK" w:eastAsia="方正仿宋_GBK" w:hAnsi="方正仿宋_GBK" w:cs="方正仿宋_GBK" w:hint="eastAsia"/>
                <w:kern w:val="0"/>
                <w:sz w:val="24"/>
              </w:rPr>
              <w:t>盖</w:t>
            </w:r>
            <w:r>
              <w:rPr>
                <w:rFonts w:ascii="方正仿宋_GBK" w:eastAsia="方正仿宋_GBK" w:hAnsi="方正仿宋_GBK" w:cs="方正仿宋_GBK" w:hint="eastAsia"/>
                <w:kern w:val="0"/>
                <w:sz w:val="24"/>
              </w:rPr>
              <w:t>章）</w:t>
            </w:r>
            <w:r>
              <w:rPr>
                <w:rFonts w:ascii="方正仿宋_GBK" w:eastAsia="方正仿宋_GBK" w:hAnsi="方正仿宋_GBK" w:cs="方正仿宋_GBK" w:hint="eastAsia"/>
                <w:kern w:val="0"/>
                <w:sz w:val="24"/>
              </w:rPr>
              <w:t xml:space="preserve">                 </w:t>
            </w:r>
            <w:r>
              <w:rPr>
                <w:rFonts w:ascii="方正仿宋_GBK" w:eastAsia="方正仿宋_GBK" w:hAnsi="方正仿宋_GBK" w:cs="方正仿宋_GBK" w:hint="eastAsia"/>
                <w:kern w:val="0"/>
                <w:sz w:val="24"/>
              </w:rPr>
              <w:t>学院负责人（签字）</w:t>
            </w:r>
          </w:p>
          <w:p w:rsidR="00E52211" w:rsidRDefault="006E7930">
            <w:pPr>
              <w:wordWrap w:val="0"/>
              <w:spacing w:line="400" w:lineRule="exact"/>
              <w:ind w:rightChars="1200" w:right="2520"/>
              <w:jc w:val="right"/>
              <w:rPr>
                <w:rFonts w:ascii="仿宋_GB2312" w:eastAsia="仿宋_GB2312" w:hAnsi="仿宋"/>
                <w:kern w:val="0"/>
                <w:sz w:val="24"/>
              </w:rPr>
            </w:pPr>
            <w:r>
              <w:rPr>
                <w:rFonts w:ascii="方正仿宋_GBK" w:eastAsia="方正仿宋_GBK" w:hAnsi="方正仿宋_GBK" w:cs="方正仿宋_GBK" w:hint="eastAsia"/>
                <w:kern w:val="0"/>
                <w:sz w:val="24"/>
              </w:rPr>
              <w:t xml:space="preserve">                   </w:t>
            </w:r>
            <w:r>
              <w:rPr>
                <w:rFonts w:ascii="方正仿宋_GBK" w:eastAsia="方正仿宋_GBK" w:hAnsi="方正仿宋_GBK" w:cs="方正仿宋_GBK" w:hint="eastAsia"/>
                <w:kern w:val="0"/>
                <w:sz w:val="24"/>
              </w:rPr>
              <w:t>年</w:t>
            </w:r>
            <w:r>
              <w:rPr>
                <w:rFonts w:ascii="方正仿宋_GBK" w:eastAsia="方正仿宋_GBK" w:hAnsi="方正仿宋_GBK" w:cs="方正仿宋_GBK" w:hint="eastAsia"/>
                <w:kern w:val="0"/>
                <w:sz w:val="24"/>
              </w:rPr>
              <w:t xml:space="preserve">   </w:t>
            </w:r>
            <w:r>
              <w:rPr>
                <w:rFonts w:ascii="方正仿宋_GBK" w:eastAsia="方正仿宋_GBK" w:hAnsi="方正仿宋_GBK" w:cs="方正仿宋_GBK" w:hint="eastAsia"/>
                <w:kern w:val="0"/>
                <w:sz w:val="24"/>
              </w:rPr>
              <w:t>月</w:t>
            </w:r>
            <w:r>
              <w:rPr>
                <w:rFonts w:ascii="方正仿宋_GBK" w:eastAsia="方正仿宋_GBK" w:hAnsi="方正仿宋_GBK" w:cs="方正仿宋_GBK" w:hint="eastAsia"/>
                <w:kern w:val="0"/>
                <w:sz w:val="24"/>
              </w:rPr>
              <w:t xml:space="preserve">   </w:t>
            </w:r>
            <w:r>
              <w:rPr>
                <w:rFonts w:ascii="方正仿宋_GBK" w:eastAsia="方正仿宋_GBK" w:hAnsi="方正仿宋_GBK" w:cs="方正仿宋_GBK" w:hint="eastAsia"/>
                <w:kern w:val="0"/>
                <w:sz w:val="24"/>
              </w:rPr>
              <w:t>日</w:t>
            </w:r>
          </w:p>
        </w:tc>
      </w:tr>
    </w:tbl>
    <w:p w:rsidR="00E52211" w:rsidRDefault="006E7930">
      <w:pPr>
        <w:pStyle w:val="a6"/>
        <w:spacing w:line="340" w:lineRule="atLeast"/>
        <w:ind w:firstLineChars="0" w:firstLine="0"/>
        <w:rPr>
          <w:rFonts w:ascii="黑体" w:eastAsia="黑体" w:hAnsi="黑体"/>
          <w:sz w:val="24"/>
        </w:rPr>
      </w:pPr>
      <w:r>
        <w:rPr>
          <w:rFonts w:ascii="黑体" w:eastAsia="黑体" w:hAnsi="黑体" w:hint="eastAsia"/>
          <w:sz w:val="24"/>
        </w:rPr>
        <w:t>五、学校主管部门</w:t>
      </w:r>
      <w:r>
        <w:rPr>
          <w:rFonts w:ascii="黑体" w:eastAsia="黑体" w:hAnsi="黑体" w:hint="eastAsia"/>
          <w:sz w:val="24"/>
        </w:rPr>
        <w:t>意见</w:t>
      </w:r>
    </w:p>
    <w:tbl>
      <w:tblPr>
        <w:tblW w:w="9405" w:type="dxa"/>
        <w:tblInd w:w="-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05"/>
      </w:tblGrid>
      <w:tr w:rsidR="00E52211">
        <w:trPr>
          <w:trHeight w:val="877"/>
        </w:trPr>
        <w:tc>
          <w:tcPr>
            <w:tcW w:w="9405" w:type="dxa"/>
            <w:shd w:val="clear" w:color="auto" w:fill="auto"/>
          </w:tcPr>
          <w:p w:rsidR="00E52211" w:rsidRDefault="00E52211">
            <w:pPr>
              <w:spacing w:line="400" w:lineRule="exact"/>
              <w:ind w:firstLineChars="200" w:firstLine="480"/>
              <w:rPr>
                <w:rFonts w:ascii="仿宋_GB2312" w:eastAsia="仿宋_GB2312" w:hAnsi="仿宋"/>
                <w:kern w:val="0"/>
                <w:sz w:val="24"/>
              </w:rPr>
            </w:pPr>
          </w:p>
          <w:p w:rsidR="00E52211" w:rsidRDefault="00E52211">
            <w:pPr>
              <w:spacing w:line="400" w:lineRule="exact"/>
              <w:ind w:right="1680"/>
              <w:rPr>
                <w:rFonts w:ascii="仿宋_GB2312" w:eastAsia="仿宋_GB2312" w:hAnsi="仿宋"/>
                <w:kern w:val="0"/>
                <w:sz w:val="24"/>
              </w:rPr>
            </w:pPr>
          </w:p>
          <w:p w:rsidR="00E52211" w:rsidRDefault="00E52211">
            <w:pPr>
              <w:spacing w:line="400" w:lineRule="exact"/>
              <w:ind w:right="1680"/>
              <w:rPr>
                <w:rFonts w:ascii="仿宋_GB2312" w:eastAsia="仿宋_GB2312" w:hAnsi="仿宋"/>
                <w:kern w:val="0"/>
                <w:sz w:val="24"/>
              </w:rPr>
            </w:pPr>
          </w:p>
          <w:p w:rsidR="00E52211" w:rsidRDefault="00E52211">
            <w:pPr>
              <w:spacing w:line="400" w:lineRule="exact"/>
              <w:ind w:right="1680"/>
              <w:rPr>
                <w:rFonts w:ascii="仿宋_GB2312" w:eastAsia="仿宋_GB2312" w:hAnsi="仿宋"/>
                <w:kern w:val="0"/>
                <w:sz w:val="24"/>
              </w:rPr>
            </w:pPr>
          </w:p>
          <w:p w:rsidR="00E52211" w:rsidRDefault="00E52211">
            <w:pPr>
              <w:spacing w:line="400" w:lineRule="exact"/>
              <w:ind w:right="1680"/>
              <w:rPr>
                <w:rFonts w:ascii="仿宋_GB2312" w:eastAsia="仿宋_GB2312" w:hAnsi="仿宋"/>
                <w:kern w:val="0"/>
                <w:sz w:val="24"/>
              </w:rPr>
            </w:pPr>
          </w:p>
          <w:p w:rsidR="00E52211" w:rsidRDefault="006E7930">
            <w:pPr>
              <w:wordWrap w:val="0"/>
              <w:spacing w:line="400" w:lineRule="exact"/>
              <w:ind w:rightChars="1200" w:right="2520"/>
              <w:jc w:val="right"/>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rPr>
              <w:t>主管</w:t>
            </w:r>
            <w:r>
              <w:rPr>
                <w:rFonts w:ascii="方正仿宋_GBK" w:eastAsia="方正仿宋_GBK" w:hAnsi="方正仿宋_GBK" w:cs="方正仿宋_GBK" w:hint="eastAsia"/>
                <w:kern w:val="0"/>
                <w:sz w:val="24"/>
              </w:rPr>
              <w:t>部门</w:t>
            </w:r>
            <w:r>
              <w:rPr>
                <w:rFonts w:ascii="方正仿宋_GBK" w:eastAsia="方正仿宋_GBK" w:hAnsi="方正仿宋_GBK" w:cs="方正仿宋_GBK" w:hint="eastAsia"/>
                <w:kern w:val="0"/>
                <w:sz w:val="24"/>
              </w:rPr>
              <w:t>（</w:t>
            </w:r>
            <w:r>
              <w:rPr>
                <w:rFonts w:ascii="方正仿宋_GBK" w:eastAsia="方正仿宋_GBK" w:hAnsi="方正仿宋_GBK" w:cs="方正仿宋_GBK" w:hint="eastAsia"/>
                <w:kern w:val="0"/>
                <w:sz w:val="24"/>
              </w:rPr>
              <w:t>盖章</w:t>
            </w:r>
            <w:r>
              <w:rPr>
                <w:rFonts w:ascii="方正仿宋_GBK" w:eastAsia="方正仿宋_GBK" w:hAnsi="方正仿宋_GBK" w:cs="方正仿宋_GBK" w:hint="eastAsia"/>
                <w:kern w:val="0"/>
                <w:sz w:val="24"/>
              </w:rPr>
              <w:t>）</w:t>
            </w:r>
          </w:p>
          <w:p w:rsidR="00E52211" w:rsidRDefault="006E7930">
            <w:pPr>
              <w:wordWrap w:val="0"/>
              <w:spacing w:line="400" w:lineRule="exact"/>
              <w:ind w:rightChars="1200" w:right="2520"/>
              <w:jc w:val="right"/>
              <w:rPr>
                <w:rFonts w:ascii="仿宋_GB2312" w:eastAsia="仿宋_GB2312" w:hAnsi="仿宋"/>
                <w:kern w:val="0"/>
                <w:sz w:val="24"/>
              </w:rPr>
            </w:pPr>
            <w:r>
              <w:rPr>
                <w:rFonts w:ascii="方正仿宋_GBK" w:eastAsia="方正仿宋_GBK" w:hAnsi="方正仿宋_GBK" w:cs="方正仿宋_GBK" w:hint="eastAsia"/>
                <w:kern w:val="0"/>
                <w:sz w:val="24"/>
              </w:rPr>
              <w:t>年</w:t>
            </w:r>
            <w:r>
              <w:rPr>
                <w:rFonts w:ascii="方正仿宋_GBK" w:eastAsia="方正仿宋_GBK" w:hAnsi="方正仿宋_GBK" w:cs="方正仿宋_GBK" w:hint="eastAsia"/>
                <w:kern w:val="0"/>
                <w:sz w:val="24"/>
              </w:rPr>
              <w:t xml:space="preserve">   </w:t>
            </w:r>
            <w:r>
              <w:rPr>
                <w:rFonts w:ascii="方正仿宋_GBK" w:eastAsia="方正仿宋_GBK" w:hAnsi="方正仿宋_GBK" w:cs="方正仿宋_GBK" w:hint="eastAsia"/>
                <w:kern w:val="0"/>
                <w:sz w:val="24"/>
              </w:rPr>
              <w:t>月</w:t>
            </w:r>
            <w:r>
              <w:rPr>
                <w:rFonts w:ascii="方正仿宋_GBK" w:eastAsia="方正仿宋_GBK" w:hAnsi="方正仿宋_GBK" w:cs="方正仿宋_GBK" w:hint="eastAsia"/>
                <w:kern w:val="0"/>
                <w:sz w:val="24"/>
              </w:rPr>
              <w:t xml:space="preserve">   </w:t>
            </w:r>
            <w:r>
              <w:rPr>
                <w:rFonts w:ascii="方正仿宋_GBK" w:eastAsia="方正仿宋_GBK" w:hAnsi="方正仿宋_GBK" w:cs="方正仿宋_GBK" w:hint="eastAsia"/>
                <w:kern w:val="0"/>
                <w:sz w:val="24"/>
              </w:rPr>
              <w:t>日</w:t>
            </w:r>
          </w:p>
        </w:tc>
      </w:tr>
    </w:tbl>
    <w:p w:rsidR="00E52211" w:rsidRDefault="00E52211">
      <w:pPr>
        <w:pStyle w:val="a6"/>
        <w:spacing w:line="340" w:lineRule="atLeast"/>
        <w:ind w:firstLineChars="0" w:firstLine="0"/>
        <w:rPr>
          <w:rFonts w:ascii="黑体" w:eastAsia="黑体" w:hAnsi="黑体"/>
          <w:sz w:val="24"/>
        </w:rPr>
        <w:sectPr w:rsidR="00E52211" w:rsidSect="00C40528">
          <w:pgSz w:w="11906" w:h="16838"/>
          <w:pgMar w:top="1134" w:right="1134" w:bottom="1134" w:left="1134" w:header="851" w:footer="992" w:gutter="0"/>
          <w:cols w:space="425"/>
          <w:docGrid w:linePitch="312"/>
        </w:sectPr>
      </w:pPr>
    </w:p>
    <w:p w:rsidR="00E52211" w:rsidRDefault="006E7930">
      <w:pPr>
        <w:pStyle w:val="a6"/>
        <w:spacing w:line="340" w:lineRule="atLeast"/>
        <w:ind w:firstLineChars="0" w:firstLine="0"/>
        <w:rPr>
          <w:rFonts w:ascii="方正仿宋_GBK" w:eastAsia="方正仿宋_GBK" w:hAnsi="方正仿宋_GBK" w:cs="方正仿宋_GBK"/>
          <w:color w:val="FF0000"/>
          <w:sz w:val="28"/>
          <w:szCs w:val="36"/>
        </w:rPr>
      </w:pPr>
      <w:r>
        <w:rPr>
          <w:rFonts w:ascii="黑体" w:eastAsia="黑体" w:hAnsi="黑体" w:hint="eastAsia"/>
          <w:sz w:val="24"/>
        </w:rPr>
        <w:lastRenderedPageBreak/>
        <w:t>六、教学案例（模板）</w:t>
      </w:r>
    </w:p>
    <w:p w:rsidR="00E52211" w:rsidRDefault="006E7930">
      <w:pPr>
        <w:jc w:val="center"/>
        <w:rPr>
          <w:rFonts w:ascii="方正仿宋_GBK" w:eastAsia="方正仿宋_GBK" w:hAnsi="方正仿宋_GBK" w:cs="方正仿宋_GBK"/>
          <w:color w:val="FF0000"/>
          <w:sz w:val="28"/>
          <w:szCs w:val="36"/>
        </w:rPr>
      </w:pPr>
      <w:r>
        <w:rPr>
          <w:rFonts w:ascii="方正仿宋_GBK" w:eastAsia="方正仿宋_GBK" w:hAnsi="方正仿宋_GBK" w:cs="方正仿宋_GBK" w:hint="eastAsia"/>
          <w:color w:val="FF0000"/>
          <w:sz w:val="28"/>
          <w:szCs w:val="36"/>
        </w:rPr>
        <w:t>《课程名称》</w:t>
      </w:r>
    </w:p>
    <w:p w:rsidR="00E52211" w:rsidRDefault="006E7930">
      <w:pPr>
        <w:jc w:val="center"/>
        <w:rPr>
          <w:rFonts w:ascii="方正仿宋_GBK" w:eastAsia="方正仿宋_GBK" w:hAnsi="方正仿宋_GBK" w:cs="方正仿宋_GBK"/>
          <w:color w:val="FF0000"/>
          <w:sz w:val="28"/>
          <w:szCs w:val="36"/>
        </w:rPr>
      </w:pPr>
      <w:r>
        <w:rPr>
          <w:rFonts w:ascii="方正仿宋_GBK" w:eastAsia="方正仿宋_GBK" w:hAnsi="方正仿宋_GBK" w:cs="方正仿宋_GBK" w:hint="eastAsia"/>
          <w:sz w:val="28"/>
          <w:szCs w:val="36"/>
        </w:rPr>
        <w:t xml:space="preserve">                        </w:t>
      </w:r>
      <w:r>
        <w:rPr>
          <w:rFonts w:ascii="方正仿宋_GBK" w:eastAsia="方正仿宋_GBK" w:hAnsi="方正仿宋_GBK" w:cs="方正仿宋_GBK" w:hint="eastAsia"/>
          <w:color w:val="FF0000"/>
          <w:sz w:val="28"/>
          <w:szCs w:val="36"/>
        </w:rPr>
        <w:t>——案例名称</w:t>
      </w:r>
    </w:p>
    <w:p w:rsidR="00E52211" w:rsidRDefault="006E7930">
      <w:pPr>
        <w:numPr>
          <w:ilvl w:val="0"/>
          <w:numId w:val="5"/>
        </w:numPr>
        <w:rPr>
          <w:rFonts w:ascii="方正仿宋_GBK" w:eastAsia="方正仿宋_GBK" w:hAnsi="方正仿宋_GBK" w:cs="方正仿宋_GBK"/>
          <w:b/>
          <w:bCs/>
          <w:sz w:val="28"/>
          <w:szCs w:val="36"/>
        </w:rPr>
      </w:pPr>
      <w:r>
        <w:rPr>
          <w:rFonts w:ascii="方正仿宋_GBK" w:eastAsia="方正仿宋_GBK" w:hAnsi="方正仿宋_GBK" w:cs="方正仿宋_GBK" w:hint="eastAsia"/>
          <w:b/>
          <w:bCs/>
          <w:sz w:val="28"/>
          <w:szCs w:val="36"/>
        </w:rPr>
        <w:t>课程基本情况</w:t>
      </w:r>
    </w:p>
    <w:p w:rsidR="00E52211" w:rsidRDefault="006E7930">
      <w:pPr>
        <w:numPr>
          <w:ilvl w:val="0"/>
          <w:numId w:val="6"/>
        </w:numPr>
        <w:rPr>
          <w:rFonts w:ascii="方正仿宋_GBK" w:eastAsia="方正仿宋_GBK" w:hAnsi="方正仿宋_GBK" w:cs="方正仿宋_GBK"/>
          <w:sz w:val="28"/>
          <w:szCs w:val="36"/>
        </w:rPr>
      </w:pPr>
      <w:r>
        <w:rPr>
          <w:rFonts w:ascii="方正仿宋_GBK" w:eastAsia="方正仿宋_GBK" w:hAnsi="方正仿宋_GBK" w:cs="方正仿宋_GBK" w:hint="eastAsia"/>
          <w:sz w:val="28"/>
          <w:szCs w:val="36"/>
        </w:rPr>
        <w:t>课程名称</w:t>
      </w:r>
    </w:p>
    <w:p w:rsidR="00E52211" w:rsidRDefault="006E7930">
      <w:pPr>
        <w:rPr>
          <w:rFonts w:ascii="方正仿宋_GBK" w:eastAsia="方正仿宋_GBK" w:hAnsi="方正仿宋_GBK" w:cs="方正仿宋_GBK"/>
          <w:sz w:val="24"/>
          <w:szCs w:val="32"/>
        </w:rPr>
      </w:pPr>
      <w:r>
        <w:rPr>
          <w:rFonts w:ascii="方正仿宋_GBK" w:eastAsia="方正仿宋_GBK" w:hAnsi="方正仿宋_GBK" w:cs="方正仿宋_GBK" w:hint="eastAsia"/>
          <w:sz w:val="28"/>
          <w:szCs w:val="36"/>
        </w:rPr>
        <w:t>（二）课程代码</w:t>
      </w:r>
    </w:p>
    <w:p w:rsidR="00E52211" w:rsidRDefault="006E7930">
      <w:pPr>
        <w:rPr>
          <w:rFonts w:ascii="方正仿宋_GBK" w:eastAsia="方正仿宋_GBK" w:hAnsi="方正仿宋_GBK" w:cs="方正仿宋_GBK"/>
          <w:sz w:val="24"/>
          <w:szCs w:val="32"/>
        </w:rPr>
      </w:pPr>
      <w:r>
        <w:rPr>
          <w:rFonts w:ascii="方正仿宋_GBK" w:eastAsia="方正仿宋_GBK" w:hAnsi="方正仿宋_GBK" w:cs="方正仿宋_GBK" w:hint="eastAsia"/>
          <w:sz w:val="28"/>
          <w:szCs w:val="36"/>
        </w:rPr>
        <w:t>（三）课程类别</w:t>
      </w:r>
    </w:p>
    <w:p w:rsidR="00E52211" w:rsidRDefault="006E7930">
      <w:pPr>
        <w:rPr>
          <w:rFonts w:ascii="方正仿宋_GBK" w:eastAsia="方正仿宋_GBK" w:hAnsi="方正仿宋_GBK" w:cs="方正仿宋_GBK"/>
          <w:sz w:val="28"/>
          <w:szCs w:val="36"/>
        </w:rPr>
      </w:pPr>
      <w:r>
        <w:rPr>
          <w:rFonts w:ascii="方正仿宋_GBK" w:eastAsia="方正仿宋_GBK" w:hAnsi="方正仿宋_GBK" w:cs="方正仿宋_GBK" w:hint="eastAsia"/>
          <w:sz w:val="28"/>
          <w:szCs w:val="36"/>
        </w:rPr>
        <w:t>（四）课程简介</w:t>
      </w:r>
      <w:r>
        <w:rPr>
          <w:rFonts w:ascii="方正仿宋_GBK" w:eastAsia="方正仿宋_GBK" w:hAnsi="方正仿宋_GBK" w:cs="方正仿宋_GBK" w:hint="eastAsia"/>
          <w:sz w:val="24"/>
          <w:szCs w:val="32"/>
        </w:rPr>
        <w:t>（</w:t>
      </w:r>
      <w:r>
        <w:rPr>
          <w:rFonts w:ascii="方正仿宋_GBK" w:eastAsia="方正仿宋_GBK" w:hAnsi="方正仿宋_GBK" w:cs="方正仿宋_GBK" w:hint="eastAsia"/>
          <w:sz w:val="24"/>
          <w:szCs w:val="32"/>
        </w:rPr>
        <w:t>200-300</w:t>
      </w:r>
      <w:r>
        <w:rPr>
          <w:rFonts w:ascii="方正仿宋_GBK" w:eastAsia="方正仿宋_GBK" w:hAnsi="方正仿宋_GBK" w:cs="方正仿宋_GBK" w:hint="eastAsia"/>
          <w:sz w:val="24"/>
          <w:szCs w:val="32"/>
        </w:rPr>
        <w:t>字）</w:t>
      </w:r>
    </w:p>
    <w:p w:rsidR="00E52211" w:rsidRDefault="006E7930">
      <w:pPr>
        <w:numPr>
          <w:ilvl w:val="0"/>
          <w:numId w:val="7"/>
        </w:numPr>
        <w:rPr>
          <w:rFonts w:ascii="方正仿宋_GBK" w:eastAsia="方正仿宋_GBK" w:hAnsi="方正仿宋_GBK" w:cs="方正仿宋_GBK"/>
          <w:sz w:val="28"/>
          <w:szCs w:val="36"/>
        </w:rPr>
      </w:pPr>
      <w:r>
        <w:rPr>
          <w:rFonts w:ascii="方正仿宋_GBK" w:eastAsia="方正仿宋_GBK" w:hAnsi="方正仿宋_GBK" w:cs="方正仿宋_GBK" w:hint="eastAsia"/>
          <w:sz w:val="28"/>
          <w:szCs w:val="36"/>
        </w:rPr>
        <w:t>教师简介</w:t>
      </w:r>
      <w:r>
        <w:rPr>
          <w:rFonts w:ascii="方正仿宋_GBK" w:eastAsia="方正仿宋_GBK" w:hAnsi="方正仿宋_GBK" w:cs="方正仿宋_GBK" w:hint="eastAsia"/>
          <w:sz w:val="24"/>
          <w:szCs w:val="32"/>
        </w:rPr>
        <w:t>（</w:t>
      </w:r>
      <w:r>
        <w:rPr>
          <w:rFonts w:ascii="方正仿宋_GBK" w:eastAsia="方正仿宋_GBK" w:hAnsi="方正仿宋_GBK" w:cs="方正仿宋_GBK" w:hint="eastAsia"/>
          <w:sz w:val="24"/>
          <w:szCs w:val="32"/>
        </w:rPr>
        <w:t>100-200</w:t>
      </w:r>
      <w:r>
        <w:rPr>
          <w:rFonts w:ascii="方正仿宋_GBK" w:eastAsia="方正仿宋_GBK" w:hAnsi="方正仿宋_GBK" w:cs="方正仿宋_GBK" w:hint="eastAsia"/>
          <w:sz w:val="24"/>
          <w:szCs w:val="32"/>
        </w:rPr>
        <w:t>字）</w:t>
      </w:r>
    </w:p>
    <w:p w:rsidR="00E52211" w:rsidRDefault="006E7930">
      <w:pPr>
        <w:numPr>
          <w:ilvl w:val="0"/>
          <w:numId w:val="5"/>
        </w:numPr>
        <w:rPr>
          <w:rFonts w:ascii="方正仿宋_GBK" w:eastAsia="方正仿宋_GBK" w:hAnsi="方正仿宋_GBK" w:cs="方正仿宋_GBK"/>
          <w:b/>
          <w:bCs/>
          <w:sz w:val="28"/>
          <w:szCs w:val="36"/>
        </w:rPr>
      </w:pPr>
      <w:proofErr w:type="gramStart"/>
      <w:r>
        <w:rPr>
          <w:rFonts w:ascii="方正仿宋_GBK" w:eastAsia="方正仿宋_GBK" w:hAnsi="方正仿宋_GBK" w:cs="方正仿宋_GBK" w:hint="eastAsia"/>
          <w:b/>
          <w:bCs/>
          <w:sz w:val="28"/>
          <w:szCs w:val="36"/>
        </w:rPr>
        <w:t>课程思政建设</w:t>
      </w:r>
      <w:proofErr w:type="gramEnd"/>
      <w:r>
        <w:rPr>
          <w:rFonts w:ascii="方正仿宋_GBK" w:eastAsia="方正仿宋_GBK" w:hAnsi="方正仿宋_GBK" w:cs="方正仿宋_GBK" w:hint="eastAsia"/>
          <w:b/>
          <w:bCs/>
          <w:sz w:val="28"/>
          <w:szCs w:val="36"/>
        </w:rPr>
        <w:t>理念与特色</w:t>
      </w:r>
    </w:p>
    <w:p w:rsidR="00E52211" w:rsidRDefault="006E7930">
      <w:pPr>
        <w:rPr>
          <w:rFonts w:ascii="方正仿宋_GBK" w:eastAsia="方正仿宋_GBK" w:hAnsi="方正仿宋_GBK" w:cs="方正仿宋_GBK"/>
          <w:sz w:val="24"/>
          <w:szCs w:val="32"/>
        </w:rPr>
      </w:pPr>
      <w:r>
        <w:rPr>
          <w:rFonts w:ascii="方正仿宋_GBK" w:eastAsia="方正仿宋_GBK" w:hAnsi="方正仿宋_GBK" w:cs="方正仿宋_GBK" w:hint="eastAsia"/>
          <w:sz w:val="28"/>
          <w:szCs w:val="36"/>
        </w:rPr>
        <w:t>（一）总体设计思路</w:t>
      </w:r>
      <w:r>
        <w:rPr>
          <w:rFonts w:ascii="方正仿宋_GBK" w:eastAsia="方正仿宋_GBK" w:hAnsi="方正仿宋_GBK" w:cs="方正仿宋_GBK" w:hint="eastAsia"/>
          <w:sz w:val="24"/>
          <w:szCs w:val="32"/>
        </w:rPr>
        <w:t>（</w:t>
      </w:r>
      <w:r>
        <w:rPr>
          <w:rFonts w:ascii="方正仿宋_GBK" w:eastAsia="方正仿宋_GBK" w:hAnsi="方正仿宋_GBK" w:cs="方正仿宋_GBK" w:hint="eastAsia"/>
          <w:sz w:val="24"/>
          <w:szCs w:val="32"/>
        </w:rPr>
        <w:t>500</w:t>
      </w:r>
      <w:r>
        <w:rPr>
          <w:rFonts w:ascii="方正仿宋_GBK" w:eastAsia="方正仿宋_GBK" w:hAnsi="方正仿宋_GBK" w:cs="方正仿宋_GBK" w:hint="eastAsia"/>
          <w:sz w:val="24"/>
          <w:szCs w:val="32"/>
        </w:rPr>
        <w:t>字左右）</w:t>
      </w:r>
    </w:p>
    <w:p w:rsidR="00E52211" w:rsidRDefault="006E7930">
      <w:pPr>
        <w:rPr>
          <w:rFonts w:ascii="方正仿宋_GBK" w:eastAsia="方正仿宋_GBK" w:hAnsi="方正仿宋_GBK" w:cs="方正仿宋_GBK"/>
          <w:color w:val="FF0000"/>
          <w:sz w:val="24"/>
          <w:szCs w:val="32"/>
        </w:rPr>
      </w:pPr>
      <w:r>
        <w:rPr>
          <w:rFonts w:ascii="方正仿宋_GBK" w:eastAsia="方正仿宋_GBK" w:hAnsi="方正仿宋_GBK" w:cs="方正仿宋_GBK" w:hint="eastAsia"/>
          <w:sz w:val="28"/>
          <w:szCs w:val="36"/>
        </w:rPr>
        <w:t>（二）特色与亮点</w:t>
      </w:r>
    </w:p>
    <w:p w:rsidR="00E52211" w:rsidRDefault="006E7930">
      <w:pPr>
        <w:numPr>
          <w:ilvl w:val="0"/>
          <w:numId w:val="5"/>
        </w:numPr>
        <w:rPr>
          <w:rFonts w:ascii="方正仿宋_GBK" w:eastAsia="方正仿宋_GBK" w:hAnsi="方正仿宋_GBK" w:cs="方正仿宋_GBK"/>
          <w:b/>
          <w:bCs/>
          <w:sz w:val="28"/>
          <w:szCs w:val="36"/>
        </w:rPr>
      </w:pPr>
      <w:r>
        <w:rPr>
          <w:rFonts w:ascii="方正仿宋_GBK" w:eastAsia="方正仿宋_GBK" w:hAnsi="方正仿宋_GBK" w:cs="方正仿宋_GBK" w:hint="eastAsia"/>
          <w:b/>
          <w:bCs/>
          <w:sz w:val="28"/>
          <w:szCs w:val="36"/>
        </w:rPr>
        <w:t>课程</w:t>
      </w:r>
      <w:proofErr w:type="gramStart"/>
      <w:r>
        <w:rPr>
          <w:rFonts w:ascii="方正仿宋_GBK" w:eastAsia="方正仿宋_GBK" w:hAnsi="方正仿宋_GBK" w:cs="方正仿宋_GBK" w:hint="eastAsia"/>
          <w:b/>
          <w:bCs/>
          <w:sz w:val="28"/>
          <w:szCs w:val="36"/>
        </w:rPr>
        <w:t>思政教学</w:t>
      </w:r>
      <w:proofErr w:type="gramEnd"/>
      <w:r>
        <w:rPr>
          <w:rFonts w:ascii="方正仿宋_GBK" w:eastAsia="方正仿宋_GBK" w:hAnsi="方正仿宋_GBK" w:cs="方正仿宋_GBK" w:hint="eastAsia"/>
          <w:b/>
          <w:bCs/>
          <w:sz w:val="28"/>
          <w:szCs w:val="36"/>
        </w:rPr>
        <w:t>案例</w:t>
      </w:r>
      <w:r>
        <w:rPr>
          <w:rFonts w:ascii="方正仿宋_GBK" w:eastAsia="方正仿宋_GBK" w:hAnsi="方正仿宋_GBK" w:cs="方正仿宋_GBK" w:hint="eastAsia"/>
          <w:b/>
          <w:bCs/>
          <w:sz w:val="28"/>
          <w:szCs w:val="36"/>
        </w:rPr>
        <w:t>设计</w:t>
      </w:r>
      <w:r>
        <w:rPr>
          <w:rFonts w:ascii="方正仿宋_GBK" w:eastAsia="方正仿宋_GBK" w:hAnsi="方正仿宋_GBK" w:cs="方正仿宋_GBK" w:hint="eastAsia"/>
          <w:color w:val="FF0000"/>
          <w:sz w:val="28"/>
          <w:szCs w:val="36"/>
        </w:rPr>
        <w:t>（节选内容为</w:t>
      </w:r>
      <w:r>
        <w:rPr>
          <w:rFonts w:ascii="方正仿宋_GBK" w:eastAsia="方正仿宋_GBK" w:hAnsi="方正仿宋_GBK" w:cs="方正仿宋_GBK" w:hint="eastAsia"/>
          <w:color w:val="FF0000"/>
          <w:sz w:val="28"/>
          <w:szCs w:val="36"/>
        </w:rPr>
        <w:t>2</w:t>
      </w:r>
      <w:r>
        <w:rPr>
          <w:rFonts w:ascii="方正仿宋_GBK" w:eastAsia="方正仿宋_GBK" w:hAnsi="方正仿宋_GBK" w:cs="方正仿宋_GBK" w:hint="eastAsia"/>
          <w:color w:val="FF0000"/>
          <w:sz w:val="28"/>
          <w:szCs w:val="36"/>
        </w:rPr>
        <w:t>课时或一个完整的教学单元）</w:t>
      </w:r>
    </w:p>
    <w:p w:rsidR="00E52211" w:rsidRDefault="006E7930">
      <w:pPr>
        <w:numPr>
          <w:ilvl w:val="0"/>
          <w:numId w:val="8"/>
        </w:numPr>
        <w:rPr>
          <w:rFonts w:ascii="方正仿宋_GBK" w:eastAsia="方正仿宋_GBK" w:hAnsi="方正仿宋_GBK" w:cs="方正仿宋_GBK"/>
          <w:b/>
          <w:bCs/>
          <w:sz w:val="28"/>
          <w:szCs w:val="36"/>
        </w:rPr>
      </w:pPr>
      <w:r>
        <w:rPr>
          <w:rFonts w:ascii="方正仿宋_GBK" w:eastAsia="方正仿宋_GBK" w:hAnsi="方正仿宋_GBK" w:cs="方正仿宋_GBK" w:hint="eastAsia"/>
          <w:b/>
          <w:bCs/>
          <w:sz w:val="28"/>
          <w:szCs w:val="36"/>
        </w:rPr>
        <w:t>课程</w:t>
      </w:r>
      <w:proofErr w:type="gramStart"/>
      <w:r>
        <w:rPr>
          <w:rFonts w:ascii="方正仿宋_GBK" w:eastAsia="方正仿宋_GBK" w:hAnsi="方正仿宋_GBK" w:cs="方正仿宋_GBK" w:hint="eastAsia"/>
          <w:b/>
          <w:bCs/>
          <w:sz w:val="28"/>
          <w:szCs w:val="36"/>
        </w:rPr>
        <w:t>思政教学</w:t>
      </w:r>
      <w:proofErr w:type="gramEnd"/>
      <w:r>
        <w:rPr>
          <w:rFonts w:ascii="方正仿宋_GBK" w:eastAsia="方正仿宋_GBK" w:hAnsi="方正仿宋_GBK" w:cs="方正仿宋_GBK" w:hint="eastAsia"/>
          <w:b/>
          <w:bCs/>
          <w:sz w:val="28"/>
          <w:szCs w:val="36"/>
        </w:rPr>
        <w:t>设计</w:t>
      </w:r>
    </w:p>
    <w:p w:rsidR="00E52211" w:rsidRDefault="006E7930">
      <w:pPr>
        <w:jc w:val="center"/>
        <w:rPr>
          <w:rFonts w:ascii="方正仿宋_GBK" w:eastAsia="方正仿宋_GBK" w:hAnsi="方正仿宋_GBK" w:cs="方正仿宋_GBK"/>
          <w:b/>
          <w:bCs/>
          <w:sz w:val="28"/>
          <w:szCs w:val="36"/>
        </w:rPr>
      </w:pPr>
      <w:r>
        <w:rPr>
          <w:rFonts w:ascii="方正仿宋_GBK" w:eastAsia="方正仿宋_GBK" w:hAnsi="方正仿宋_GBK" w:cs="方正仿宋_GBK" w:hint="eastAsia"/>
          <w:b/>
          <w:bCs/>
          <w:sz w:val="28"/>
          <w:szCs w:val="36"/>
        </w:rPr>
        <w:t>重庆文理学院课程</w:t>
      </w:r>
      <w:proofErr w:type="gramStart"/>
      <w:r>
        <w:rPr>
          <w:rFonts w:ascii="方正仿宋_GBK" w:eastAsia="方正仿宋_GBK" w:hAnsi="方正仿宋_GBK" w:cs="方正仿宋_GBK" w:hint="eastAsia"/>
          <w:b/>
          <w:bCs/>
          <w:sz w:val="28"/>
          <w:szCs w:val="36"/>
        </w:rPr>
        <w:t>思政教学</w:t>
      </w:r>
      <w:proofErr w:type="gramEnd"/>
      <w:r>
        <w:rPr>
          <w:rFonts w:ascii="方正仿宋_GBK" w:eastAsia="方正仿宋_GBK" w:hAnsi="方正仿宋_GBK" w:cs="方正仿宋_GBK" w:hint="eastAsia"/>
          <w:b/>
          <w:bCs/>
          <w:sz w:val="28"/>
          <w:szCs w:val="36"/>
        </w:rPr>
        <w:t>设计</w:t>
      </w:r>
      <w:r>
        <w:rPr>
          <w:rFonts w:ascii="方正仿宋_GBK" w:eastAsia="方正仿宋_GBK" w:hAnsi="方正仿宋_GBK" w:cs="方正仿宋_GBK" w:hint="eastAsia"/>
          <w:b/>
          <w:bCs/>
          <w:sz w:val="28"/>
          <w:szCs w:val="36"/>
        </w:rPr>
        <w:t>（</w:t>
      </w:r>
      <w:r>
        <w:rPr>
          <w:rFonts w:ascii="方正仿宋_GBK" w:eastAsia="方正仿宋_GBK" w:hAnsi="方正仿宋_GBK" w:cs="方正仿宋_GBK" w:hint="eastAsia"/>
          <w:b/>
          <w:bCs/>
          <w:sz w:val="28"/>
          <w:szCs w:val="36"/>
        </w:rPr>
        <w:t>参考</w:t>
      </w:r>
      <w:r>
        <w:rPr>
          <w:rFonts w:ascii="方正仿宋_GBK" w:eastAsia="方正仿宋_GBK" w:hAnsi="方正仿宋_GBK" w:cs="方正仿宋_GBK" w:hint="eastAsia"/>
          <w:b/>
          <w:bCs/>
          <w:sz w:val="28"/>
          <w:szCs w:val="36"/>
        </w:rPr>
        <w:t>）</w:t>
      </w:r>
    </w:p>
    <w:tbl>
      <w:tblPr>
        <w:tblStyle w:val="a5"/>
        <w:tblW w:w="9675" w:type="dxa"/>
        <w:tblInd w:w="-207" w:type="dxa"/>
        <w:tblLook w:val="04A0" w:firstRow="1" w:lastRow="0" w:firstColumn="1" w:lastColumn="0" w:noHBand="0" w:noVBand="1"/>
      </w:tblPr>
      <w:tblGrid>
        <w:gridCol w:w="1626"/>
        <w:gridCol w:w="283"/>
        <w:gridCol w:w="1502"/>
        <w:gridCol w:w="459"/>
        <w:gridCol w:w="381"/>
        <w:gridCol w:w="954"/>
        <w:gridCol w:w="1305"/>
        <w:gridCol w:w="21"/>
        <w:gridCol w:w="1284"/>
        <w:gridCol w:w="1860"/>
      </w:tblGrid>
      <w:tr w:rsidR="00E52211">
        <w:tc>
          <w:tcPr>
            <w:tcW w:w="1909" w:type="dxa"/>
            <w:gridSpan w:val="2"/>
          </w:tcPr>
          <w:p w:rsidR="00E52211" w:rsidRDefault="006E7930">
            <w:pPr>
              <w:jc w:val="center"/>
              <w:rPr>
                <w:rFonts w:ascii="方正仿宋_GBK" w:eastAsia="方正仿宋_GBK" w:hAnsi="方正仿宋_GBK" w:cs="方正仿宋_GBK"/>
                <w:sz w:val="24"/>
                <w:szCs w:val="32"/>
              </w:rPr>
            </w:pPr>
            <w:r>
              <w:rPr>
                <w:rFonts w:ascii="方正仿宋_GBK" w:eastAsia="方正仿宋_GBK" w:hAnsi="方正仿宋_GBK" w:cs="方正仿宋_GBK" w:hint="eastAsia"/>
                <w:sz w:val="24"/>
                <w:szCs w:val="32"/>
              </w:rPr>
              <w:t>课程</w:t>
            </w:r>
            <w:r>
              <w:rPr>
                <w:rFonts w:ascii="方正仿宋_GBK" w:eastAsia="方正仿宋_GBK" w:hAnsi="方正仿宋_GBK" w:cs="方正仿宋_GBK" w:hint="eastAsia"/>
                <w:sz w:val="24"/>
                <w:szCs w:val="32"/>
              </w:rPr>
              <w:t>名称</w:t>
            </w:r>
          </w:p>
        </w:tc>
        <w:tc>
          <w:tcPr>
            <w:tcW w:w="2342" w:type="dxa"/>
            <w:gridSpan w:val="3"/>
          </w:tcPr>
          <w:p w:rsidR="00E52211" w:rsidRDefault="00E52211">
            <w:pPr>
              <w:jc w:val="center"/>
              <w:rPr>
                <w:rFonts w:ascii="方正仿宋_GBK" w:eastAsia="方正仿宋_GBK" w:hAnsi="方正仿宋_GBK" w:cs="方正仿宋_GBK"/>
                <w:sz w:val="24"/>
                <w:szCs w:val="32"/>
              </w:rPr>
            </w:pPr>
          </w:p>
        </w:tc>
        <w:tc>
          <w:tcPr>
            <w:tcW w:w="2280" w:type="dxa"/>
            <w:gridSpan w:val="3"/>
          </w:tcPr>
          <w:p w:rsidR="00E52211" w:rsidRDefault="006E7930">
            <w:pPr>
              <w:jc w:val="center"/>
              <w:rPr>
                <w:rFonts w:ascii="方正仿宋_GBK" w:eastAsia="方正仿宋_GBK" w:hAnsi="方正仿宋_GBK" w:cs="方正仿宋_GBK"/>
                <w:sz w:val="24"/>
                <w:szCs w:val="32"/>
              </w:rPr>
            </w:pPr>
            <w:r>
              <w:rPr>
                <w:rFonts w:ascii="方正仿宋_GBK" w:eastAsia="方正仿宋_GBK" w:hAnsi="方正仿宋_GBK" w:cs="方正仿宋_GBK" w:hint="eastAsia"/>
                <w:sz w:val="24"/>
                <w:szCs w:val="32"/>
              </w:rPr>
              <w:t>所属章节</w:t>
            </w:r>
          </w:p>
        </w:tc>
        <w:tc>
          <w:tcPr>
            <w:tcW w:w="3144" w:type="dxa"/>
            <w:gridSpan w:val="2"/>
          </w:tcPr>
          <w:p w:rsidR="00E52211" w:rsidRDefault="00E52211">
            <w:pPr>
              <w:jc w:val="center"/>
              <w:rPr>
                <w:rFonts w:ascii="方正仿宋_GBK" w:eastAsia="方正仿宋_GBK" w:hAnsi="方正仿宋_GBK" w:cs="方正仿宋_GBK"/>
                <w:sz w:val="24"/>
                <w:szCs w:val="32"/>
              </w:rPr>
            </w:pPr>
          </w:p>
        </w:tc>
      </w:tr>
      <w:tr w:rsidR="00E52211">
        <w:tc>
          <w:tcPr>
            <w:tcW w:w="1909" w:type="dxa"/>
            <w:gridSpan w:val="2"/>
          </w:tcPr>
          <w:p w:rsidR="00E52211" w:rsidRDefault="006E7930">
            <w:pPr>
              <w:jc w:val="center"/>
              <w:rPr>
                <w:rFonts w:ascii="方正仿宋_GBK" w:eastAsia="方正仿宋_GBK" w:hAnsi="方正仿宋_GBK" w:cs="方正仿宋_GBK"/>
                <w:sz w:val="24"/>
                <w:szCs w:val="32"/>
              </w:rPr>
            </w:pPr>
            <w:r>
              <w:rPr>
                <w:rFonts w:ascii="方正仿宋_GBK" w:eastAsia="方正仿宋_GBK" w:hAnsi="方正仿宋_GBK" w:cs="方正仿宋_GBK" w:hint="eastAsia"/>
                <w:sz w:val="24"/>
                <w:szCs w:val="32"/>
              </w:rPr>
              <w:t>授课题目</w:t>
            </w:r>
          </w:p>
        </w:tc>
        <w:tc>
          <w:tcPr>
            <w:tcW w:w="2342" w:type="dxa"/>
            <w:gridSpan w:val="3"/>
          </w:tcPr>
          <w:p w:rsidR="00E52211" w:rsidRDefault="00E52211">
            <w:pPr>
              <w:jc w:val="center"/>
              <w:rPr>
                <w:rFonts w:ascii="方正仿宋_GBK" w:eastAsia="方正仿宋_GBK" w:hAnsi="方正仿宋_GBK" w:cs="方正仿宋_GBK"/>
                <w:sz w:val="24"/>
                <w:szCs w:val="32"/>
              </w:rPr>
            </w:pPr>
          </w:p>
        </w:tc>
        <w:tc>
          <w:tcPr>
            <w:tcW w:w="2280" w:type="dxa"/>
            <w:gridSpan w:val="3"/>
          </w:tcPr>
          <w:p w:rsidR="00E52211" w:rsidRDefault="006E7930">
            <w:pPr>
              <w:jc w:val="center"/>
              <w:rPr>
                <w:rFonts w:ascii="方正仿宋_GBK" w:eastAsia="方正仿宋_GBK" w:hAnsi="方正仿宋_GBK" w:cs="方正仿宋_GBK"/>
                <w:sz w:val="24"/>
                <w:szCs w:val="32"/>
              </w:rPr>
            </w:pPr>
            <w:r>
              <w:rPr>
                <w:rFonts w:ascii="方正仿宋_GBK" w:eastAsia="方正仿宋_GBK" w:hAnsi="方正仿宋_GBK" w:cs="方正仿宋_GBK" w:hint="eastAsia"/>
                <w:sz w:val="24"/>
                <w:szCs w:val="32"/>
              </w:rPr>
              <w:t>授课学时</w:t>
            </w:r>
          </w:p>
        </w:tc>
        <w:tc>
          <w:tcPr>
            <w:tcW w:w="3144" w:type="dxa"/>
            <w:gridSpan w:val="2"/>
          </w:tcPr>
          <w:p w:rsidR="00E52211" w:rsidRDefault="00E52211">
            <w:pPr>
              <w:jc w:val="center"/>
              <w:rPr>
                <w:rFonts w:ascii="方正仿宋_GBK" w:eastAsia="方正仿宋_GBK" w:hAnsi="方正仿宋_GBK" w:cs="方正仿宋_GBK"/>
                <w:sz w:val="24"/>
                <w:szCs w:val="32"/>
              </w:rPr>
            </w:pPr>
          </w:p>
        </w:tc>
      </w:tr>
      <w:tr w:rsidR="00E52211">
        <w:tc>
          <w:tcPr>
            <w:tcW w:w="1909" w:type="dxa"/>
            <w:gridSpan w:val="2"/>
          </w:tcPr>
          <w:p w:rsidR="00E52211" w:rsidRDefault="006E7930">
            <w:pPr>
              <w:jc w:val="center"/>
              <w:rPr>
                <w:rFonts w:ascii="方正仿宋_GBK" w:eastAsia="方正仿宋_GBK" w:hAnsi="方正仿宋_GBK" w:cs="方正仿宋_GBK"/>
                <w:sz w:val="24"/>
                <w:szCs w:val="32"/>
              </w:rPr>
            </w:pPr>
            <w:r>
              <w:rPr>
                <w:rFonts w:ascii="方正仿宋_GBK" w:eastAsia="方正仿宋_GBK" w:hAnsi="方正仿宋_GBK" w:cs="方正仿宋_GBK" w:hint="eastAsia"/>
                <w:sz w:val="24"/>
                <w:szCs w:val="32"/>
              </w:rPr>
              <w:t>授课教师</w:t>
            </w:r>
          </w:p>
        </w:tc>
        <w:tc>
          <w:tcPr>
            <w:tcW w:w="2342" w:type="dxa"/>
            <w:gridSpan w:val="3"/>
          </w:tcPr>
          <w:p w:rsidR="00E52211" w:rsidRDefault="00E52211">
            <w:pPr>
              <w:jc w:val="center"/>
              <w:rPr>
                <w:rFonts w:ascii="方正仿宋_GBK" w:eastAsia="方正仿宋_GBK" w:hAnsi="方正仿宋_GBK" w:cs="方正仿宋_GBK"/>
                <w:sz w:val="24"/>
                <w:szCs w:val="32"/>
              </w:rPr>
            </w:pPr>
          </w:p>
        </w:tc>
        <w:tc>
          <w:tcPr>
            <w:tcW w:w="2280" w:type="dxa"/>
            <w:gridSpan w:val="3"/>
          </w:tcPr>
          <w:p w:rsidR="00E52211" w:rsidRDefault="006E7930">
            <w:pPr>
              <w:jc w:val="center"/>
              <w:rPr>
                <w:rFonts w:ascii="方正仿宋_GBK" w:eastAsia="方正仿宋_GBK" w:hAnsi="方正仿宋_GBK" w:cs="方正仿宋_GBK"/>
                <w:sz w:val="24"/>
                <w:szCs w:val="32"/>
              </w:rPr>
            </w:pPr>
            <w:r>
              <w:rPr>
                <w:rFonts w:ascii="方正仿宋_GBK" w:eastAsia="方正仿宋_GBK" w:hAnsi="方正仿宋_GBK" w:cs="方正仿宋_GBK" w:hint="eastAsia"/>
                <w:sz w:val="24"/>
                <w:szCs w:val="32"/>
              </w:rPr>
              <w:t>授课对象</w:t>
            </w:r>
          </w:p>
        </w:tc>
        <w:tc>
          <w:tcPr>
            <w:tcW w:w="3144" w:type="dxa"/>
            <w:gridSpan w:val="2"/>
          </w:tcPr>
          <w:p w:rsidR="00E52211" w:rsidRDefault="00E52211">
            <w:pPr>
              <w:jc w:val="center"/>
              <w:rPr>
                <w:rFonts w:ascii="方正仿宋_GBK" w:eastAsia="方正仿宋_GBK" w:hAnsi="方正仿宋_GBK" w:cs="方正仿宋_GBK"/>
                <w:sz w:val="24"/>
                <w:szCs w:val="32"/>
              </w:rPr>
            </w:pPr>
          </w:p>
        </w:tc>
      </w:tr>
      <w:tr w:rsidR="00E52211">
        <w:tc>
          <w:tcPr>
            <w:tcW w:w="1909" w:type="dxa"/>
            <w:gridSpan w:val="2"/>
            <w:vAlign w:val="center"/>
          </w:tcPr>
          <w:p w:rsidR="00E52211" w:rsidRDefault="006E7930">
            <w:pPr>
              <w:jc w:val="center"/>
              <w:rPr>
                <w:rFonts w:ascii="方正仿宋_GBK" w:eastAsia="方正仿宋_GBK" w:hAnsi="方正仿宋_GBK" w:cs="方正仿宋_GBK"/>
                <w:sz w:val="24"/>
                <w:szCs w:val="32"/>
              </w:rPr>
            </w:pPr>
            <w:r>
              <w:rPr>
                <w:rFonts w:ascii="方正仿宋_GBK" w:eastAsia="方正仿宋_GBK" w:hAnsi="方正仿宋_GBK" w:cs="方正仿宋_GBK" w:hint="eastAsia"/>
                <w:sz w:val="24"/>
                <w:szCs w:val="32"/>
              </w:rPr>
              <w:t>学情分析</w:t>
            </w:r>
          </w:p>
        </w:tc>
        <w:tc>
          <w:tcPr>
            <w:tcW w:w="7766" w:type="dxa"/>
            <w:gridSpan w:val="8"/>
          </w:tcPr>
          <w:p w:rsidR="00E52211" w:rsidRDefault="00E52211">
            <w:pPr>
              <w:rPr>
                <w:rFonts w:ascii="方正仿宋_GBK" w:eastAsia="方正仿宋_GBK" w:hAnsi="方正仿宋_GBK" w:cs="方正仿宋_GBK"/>
                <w:sz w:val="24"/>
                <w:szCs w:val="32"/>
              </w:rPr>
            </w:pPr>
          </w:p>
          <w:p w:rsidR="00E52211" w:rsidRDefault="00E52211">
            <w:pPr>
              <w:rPr>
                <w:rFonts w:ascii="方正仿宋_GBK" w:eastAsia="方正仿宋_GBK" w:hAnsi="方正仿宋_GBK" w:cs="方正仿宋_GBK"/>
                <w:sz w:val="24"/>
                <w:szCs w:val="32"/>
              </w:rPr>
            </w:pPr>
          </w:p>
        </w:tc>
      </w:tr>
      <w:tr w:rsidR="00E52211">
        <w:trPr>
          <w:trHeight w:val="1397"/>
        </w:trPr>
        <w:tc>
          <w:tcPr>
            <w:tcW w:w="1909" w:type="dxa"/>
            <w:gridSpan w:val="2"/>
            <w:vMerge w:val="restart"/>
            <w:vAlign w:val="center"/>
          </w:tcPr>
          <w:p w:rsidR="00E52211" w:rsidRDefault="00E52211">
            <w:pPr>
              <w:rPr>
                <w:rFonts w:ascii="方正仿宋_GBK" w:eastAsia="方正仿宋_GBK" w:hAnsi="方正仿宋_GBK" w:cs="方正仿宋_GBK"/>
                <w:sz w:val="24"/>
                <w:szCs w:val="32"/>
              </w:rPr>
            </w:pPr>
          </w:p>
          <w:p w:rsidR="00E52211" w:rsidRDefault="00E52211">
            <w:pPr>
              <w:jc w:val="center"/>
              <w:rPr>
                <w:rFonts w:ascii="方正仿宋_GBK" w:eastAsia="方正仿宋_GBK" w:hAnsi="方正仿宋_GBK" w:cs="方正仿宋_GBK"/>
                <w:sz w:val="24"/>
                <w:szCs w:val="32"/>
              </w:rPr>
            </w:pPr>
          </w:p>
          <w:p w:rsidR="00E52211" w:rsidRDefault="006E7930">
            <w:pPr>
              <w:jc w:val="center"/>
              <w:rPr>
                <w:rFonts w:ascii="方正仿宋_GBK" w:eastAsia="方正仿宋_GBK" w:hAnsi="方正仿宋_GBK" w:cs="方正仿宋_GBK"/>
                <w:sz w:val="24"/>
                <w:szCs w:val="32"/>
              </w:rPr>
            </w:pPr>
            <w:r>
              <w:rPr>
                <w:rFonts w:ascii="方正仿宋_GBK" w:eastAsia="方正仿宋_GBK" w:hAnsi="方正仿宋_GBK" w:cs="方正仿宋_GBK" w:hint="eastAsia"/>
                <w:sz w:val="24"/>
                <w:szCs w:val="32"/>
              </w:rPr>
              <w:t>教学目标</w:t>
            </w:r>
            <w:r>
              <w:rPr>
                <w:rFonts w:ascii="方正仿宋_GBK" w:eastAsia="方正仿宋_GBK" w:hAnsi="方正仿宋_GBK" w:cs="方正仿宋_GBK" w:hint="eastAsia"/>
                <w:sz w:val="24"/>
                <w:szCs w:val="32"/>
              </w:rPr>
              <w:t xml:space="preserve">  </w:t>
            </w:r>
          </w:p>
        </w:tc>
        <w:tc>
          <w:tcPr>
            <w:tcW w:w="1502" w:type="dxa"/>
            <w:vAlign w:val="center"/>
          </w:tcPr>
          <w:p w:rsidR="00E52211" w:rsidRDefault="006E7930">
            <w:pPr>
              <w:jc w:val="center"/>
              <w:rPr>
                <w:rFonts w:ascii="方正仿宋_GBK" w:eastAsia="方正仿宋_GBK" w:hAnsi="方正仿宋_GBK" w:cs="方正仿宋_GBK"/>
                <w:sz w:val="24"/>
                <w:szCs w:val="32"/>
              </w:rPr>
            </w:pPr>
            <w:r>
              <w:rPr>
                <w:rFonts w:ascii="方正仿宋_GBK" w:eastAsia="方正仿宋_GBK" w:hAnsi="方正仿宋_GBK" w:cs="方正仿宋_GBK" w:hint="eastAsia"/>
                <w:sz w:val="24"/>
                <w:szCs w:val="32"/>
              </w:rPr>
              <w:t>教学目标</w:t>
            </w:r>
          </w:p>
        </w:tc>
        <w:tc>
          <w:tcPr>
            <w:tcW w:w="6264" w:type="dxa"/>
            <w:gridSpan w:val="7"/>
          </w:tcPr>
          <w:p w:rsidR="00E52211" w:rsidRDefault="00E52211">
            <w:pPr>
              <w:rPr>
                <w:rFonts w:ascii="方正仿宋_GBK" w:eastAsia="方正仿宋_GBK" w:hAnsi="方正仿宋_GBK" w:cs="方正仿宋_GBK"/>
                <w:sz w:val="24"/>
                <w:szCs w:val="32"/>
              </w:rPr>
            </w:pPr>
          </w:p>
          <w:p w:rsidR="00E52211" w:rsidRDefault="00E52211">
            <w:pPr>
              <w:jc w:val="center"/>
              <w:rPr>
                <w:rFonts w:ascii="方正仿宋_GBK" w:eastAsia="方正仿宋_GBK" w:hAnsi="方正仿宋_GBK" w:cs="方正仿宋_GBK"/>
                <w:sz w:val="24"/>
                <w:szCs w:val="32"/>
              </w:rPr>
            </w:pPr>
          </w:p>
          <w:p w:rsidR="00E52211" w:rsidRDefault="00E52211">
            <w:pPr>
              <w:jc w:val="center"/>
              <w:rPr>
                <w:rFonts w:ascii="方正仿宋_GBK" w:eastAsia="方正仿宋_GBK" w:hAnsi="方正仿宋_GBK" w:cs="方正仿宋_GBK"/>
                <w:sz w:val="24"/>
                <w:szCs w:val="32"/>
              </w:rPr>
            </w:pPr>
          </w:p>
        </w:tc>
      </w:tr>
      <w:tr w:rsidR="00E52211">
        <w:tc>
          <w:tcPr>
            <w:tcW w:w="1909" w:type="dxa"/>
            <w:gridSpan w:val="2"/>
            <w:vMerge/>
            <w:vAlign w:val="center"/>
          </w:tcPr>
          <w:p w:rsidR="00E52211" w:rsidRDefault="00E52211">
            <w:pPr>
              <w:jc w:val="center"/>
              <w:rPr>
                <w:rFonts w:ascii="方正仿宋_GBK" w:eastAsia="方正仿宋_GBK" w:hAnsi="方正仿宋_GBK" w:cs="方正仿宋_GBK"/>
                <w:sz w:val="24"/>
                <w:szCs w:val="32"/>
              </w:rPr>
            </w:pPr>
          </w:p>
        </w:tc>
        <w:tc>
          <w:tcPr>
            <w:tcW w:w="1502" w:type="dxa"/>
            <w:vAlign w:val="center"/>
          </w:tcPr>
          <w:p w:rsidR="00E52211" w:rsidRDefault="006E7930">
            <w:pPr>
              <w:jc w:val="center"/>
              <w:rPr>
                <w:rFonts w:ascii="方正仿宋_GBK" w:eastAsia="方正仿宋_GBK" w:hAnsi="方正仿宋_GBK" w:cs="方正仿宋_GBK"/>
                <w:sz w:val="24"/>
                <w:szCs w:val="32"/>
              </w:rPr>
            </w:pPr>
            <w:proofErr w:type="gramStart"/>
            <w:r>
              <w:rPr>
                <w:rFonts w:ascii="方正仿宋_GBK" w:eastAsia="方正仿宋_GBK" w:hAnsi="方正仿宋_GBK" w:cs="方正仿宋_GBK" w:hint="eastAsia"/>
                <w:sz w:val="24"/>
                <w:szCs w:val="32"/>
              </w:rPr>
              <w:t>思政元素</w:t>
            </w:r>
            <w:proofErr w:type="gramEnd"/>
          </w:p>
        </w:tc>
        <w:tc>
          <w:tcPr>
            <w:tcW w:w="6264" w:type="dxa"/>
            <w:gridSpan w:val="7"/>
          </w:tcPr>
          <w:p w:rsidR="00E52211" w:rsidRDefault="00E52211">
            <w:pPr>
              <w:rPr>
                <w:rFonts w:ascii="方正仿宋_GBK" w:eastAsia="方正仿宋_GBK" w:hAnsi="方正仿宋_GBK" w:cs="方正仿宋_GBK"/>
                <w:sz w:val="24"/>
                <w:szCs w:val="32"/>
              </w:rPr>
            </w:pPr>
          </w:p>
          <w:p w:rsidR="00E52211" w:rsidRDefault="00E52211">
            <w:pPr>
              <w:rPr>
                <w:rFonts w:ascii="方正仿宋_GBK" w:eastAsia="方正仿宋_GBK" w:hAnsi="方正仿宋_GBK" w:cs="方正仿宋_GBK"/>
                <w:sz w:val="24"/>
                <w:szCs w:val="32"/>
              </w:rPr>
            </w:pPr>
          </w:p>
        </w:tc>
      </w:tr>
      <w:tr w:rsidR="00E52211">
        <w:tc>
          <w:tcPr>
            <w:tcW w:w="1909" w:type="dxa"/>
            <w:gridSpan w:val="2"/>
            <w:vMerge w:val="restart"/>
            <w:vAlign w:val="center"/>
          </w:tcPr>
          <w:p w:rsidR="00E52211" w:rsidRDefault="006E7930">
            <w:pPr>
              <w:jc w:val="center"/>
              <w:rPr>
                <w:rFonts w:ascii="方正仿宋_GBK" w:eastAsia="方正仿宋_GBK" w:hAnsi="方正仿宋_GBK" w:cs="方正仿宋_GBK"/>
                <w:sz w:val="24"/>
                <w:szCs w:val="32"/>
              </w:rPr>
            </w:pPr>
            <w:r>
              <w:rPr>
                <w:rFonts w:ascii="方正仿宋_GBK" w:eastAsia="方正仿宋_GBK" w:hAnsi="方正仿宋_GBK" w:cs="方正仿宋_GBK" w:hint="eastAsia"/>
                <w:sz w:val="24"/>
                <w:szCs w:val="32"/>
              </w:rPr>
              <w:t>教学重难点</w:t>
            </w:r>
          </w:p>
        </w:tc>
        <w:tc>
          <w:tcPr>
            <w:tcW w:w="1502" w:type="dxa"/>
            <w:vAlign w:val="center"/>
          </w:tcPr>
          <w:p w:rsidR="00E52211" w:rsidRDefault="006E7930">
            <w:pPr>
              <w:jc w:val="center"/>
              <w:rPr>
                <w:rFonts w:ascii="方正仿宋_GBK" w:eastAsia="方正仿宋_GBK" w:hAnsi="方正仿宋_GBK" w:cs="方正仿宋_GBK"/>
                <w:sz w:val="24"/>
                <w:szCs w:val="32"/>
              </w:rPr>
            </w:pPr>
            <w:r>
              <w:rPr>
                <w:rFonts w:ascii="方正仿宋_GBK" w:eastAsia="方正仿宋_GBK" w:hAnsi="方正仿宋_GBK" w:cs="方正仿宋_GBK" w:hint="eastAsia"/>
                <w:sz w:val="24"/>
                <w:szCs w:val="32"/>
              </w:rPr>
              <w:t>教学重点</w:t>
            </w:r>
          </w:p>
        </w:tc>
        <w:tc>
          <w:tcPr>
            <w:tcW w:w="6264" w:type="dxa"/>
            <w:gridSpan w:val="7"/>
          </w:tcPr>
          <w:p w:rsidR="00E52211" w:rsidRDefault="00E52211">
            <w:pPr>
              <w:rPr>
                <w:rFonts w:ascii="方正仿宋_GBK" w:eastAsia="方正仿宋_GBK" w:hAnsi="方正仿宋_GBK" w:cs="方正仿宋_GBK"/>
                <w:sz w:val="24"/>
                <w:szCs w:val="32"/>
              </w:rPr>
            </w:pPr>
          </w:p>
        </w:tc>
      </w:tr>
      <w:tr w:rsidR="00E52211">
        <w:tc>
          <w:tcPr>
            <w:tcW w:w="1909" w:type="dxa"/>
            <w:gridSpan w:val="2"/>
            <w:vMerge/>
            <w:vAlign w:val="center"/>
          </w:tcPr>
          <w:p w:rsidR="00E52211" w:rsidRDefault="00E52211">
            <w:pPr>
              <w:jc w:val="center"/>
              <w:rPr>
                <w:rFonts w:ascii="方正仿宋_GBK" w:eastAsia="方正仿宋_GBK" w:hAnsi="方正仿宋_GBK" w:cs="方正仿宋_GBK"/>
                <w:sz w:val="24"/>
                <w:szCs w:val="32"/>
              </w:rPr>
            </w:pPr>
          </w:p>
        </w:tc>
        <w:tc>
          <w:tcPr>
            <w:tcW w:w="1502" w:type="dxa"/>
            <w:vAlign w:val="center"/>
          </w:tcPr>
          <w:p w:rsidR="00E52211" w:rsidRDefault="006E7930">
            <w:pPr>
              <w:jc w:val="center"/>
              <w:rPr>
                <w:rFonts w:ascii="方正仿宋_GBK" w:eastAsia="方正仿宋_GBK" w:hAnsi="方正仿宋_GBK" w:cs="方正仿宋_GBK"/>
                <w:sz w:val="24"/>
                <w:szCs w:val="32"/>
              </w:rPr>
            </w:pPr>
            <w:r>
              <w:rPr>
                <w:rFonts w:ascii="方正仿宋_GBK" w:eastAsia="方正仿宋_GBK" w:hAnsi="方正仿宋_GBK" w:cs="方正仿宋_GBK" w:hint="eastAsia"/>
                <w:sz w:val="24"/>
                <w:szCs w:val="32"/>
              </w:rPr>
              <w:t>教学难点</w:t>
            </w:r>
          </w:p>
        </w:tc>
        <w:tc>
          <w:tcPr>
            <w:tcW w:w="6264" w:type="dxa"/>
            <w:gridSpan w:val="7"/>
          </w:tcPr>
          <w:p w:rsidR="00E52211" w:rsidRDefault="00E52211">
            <w:pPr>
              <w:rPr>
                <w:rFonts w:ascii="方正仿宋_GBK" w:eastAsia="方正仿宋_GBK" w:hAnsi="方正仿宋_GBK" w:cs="方正仿宋_GBK"/>
                <w:sz w:val="24"/>
                <w:szCs w:val="32"/>
              </w:rPr>
            </w:pPr>
          </w:p>
        </w:tc>
      </w:tr>
      <w:tr w:rsidR="00E52211">
        <w:tc>
          <w:tcPr>
            <w:tcW w:w="1909" w:type="dxa"/>
            <w:gridSpan w:val="2"/>
            <w:vAlign w:val="center"/>
          </w:tcPr>
          <w:p w:rsidR="00E52211" w:rsidRDefault="006E7930">
            <w:pPr>
              <w:jc w:val="center"/>
              <w:rPr>
                <w:rFonts w:ascii="方正仿宋_GBK" w:eastAsia="方正仿宋_GBK" w:hAnsi="方正仿宋_GBK" w:cs="方正仿宋_GBK"/>
                <w:sz w:val="24"/>
                <w:szCs w:val="32"/>
              </w:rPr>
            </w:pPr>
            <w:r>
              <w:rPr>
                <w:rFonts w:ascii="方正仿宋_GBK" w:eastAsia="方正仿宋_GBK" w:hAnsi="方正仿宋_GBK" w:cs="方正仿宋_GBK" w:hint="eastAsia"/>
                <w:sz w:val="24"/>
                <w:szCs w:val="32"/>
              </w:rPr>
              <w:t>教学方法</w:t>
            </w:r>
          </w:p>
        </w:tc>
        <w:tc>
          <w:tcPr>
            <w:tcW w:w="7766" w:type="dxa"/>
            <w:gridSpan w:val="8"/>
            <w:vAlign w:val="center"/>
          </w:tcPr>
          <w:p w:rsidR="00E52211" w:rsidRDefault="00E52211">
            <w:pPr>
              <w:jc w:val="center"/>
              <w:rPr>
                <w:rFonts w:ascii="方正仿宋_GBK" w:eastAsia="方正仿宋_GBK" w:hAnsi="方正仿宋_GBK" w:cs="方正仿宋_GBK"/>
                <w:sz w:val="24"/>
                <w:szCs w:val="32"/>
              </w:rPr>
            </w:pPr>
          </w:p>
        </w:tc>
      </w:tr>
      <w:tr w:rsidR="00E52211">
        <w:tc>
          <w:tcPr>
            <w:tcW w:w="9675" w:type="dxa"/>
            <w:gridSpan w:val="10"/>
            <w:vAlign w:val="center"/>
          </w:tcPr>
          <w:p w:rsidR="00E52211" w:rsidRDefault="006E7930">
            <w:pPr>
              <w:jc w:val="center"/>
              <w:rPr>
                <w:rFonts w:ascii="方正仿宋_GBK" w:eastAsia="方正仿宋_GBK" w:hAnsi="方正仿宋_GBK" w:cs="方正仿宋_GBK"/>
                <w:sz w:val="24"/>
                <w:szCs w:val="32"/>
              </w:rPr>
            </w:pPr>
            <w:r>
              <w:rPr>
                <w:rFonts w:ascii="方正仿宋_GBK" w:eastAsia="方正仿宋_GBK" w:hAnsi="方正仿宋_GBK" w:cs="方正仿宋_GBK" w:hint="eastAsia"/>
                <w:sz w:val="24"/>
                <w:szCs w:val="32"/>
              </w:rPr>
              <w:t>教学过程及教学设计</w:t>
            </w:r>
          </w:p>
        </w:tc>
      </w:tr>
      <w:tr w:rsidR="00E52211">
        <w:tc>
          <w:tcPr>
            <w:tcW w:w="1626" w:type="dxa"/>
            <w:vMerge w:val="restart"/>
            <w:vAlign w:val="center"/>
          </w:tcPr>
          <w:p w:rsidR="00E52211" w:rsidRDefault="006E7930">
            <w:pPr>
              <w:jc w:val="center"/>
              <w:rPr>
                <w:rFonts w:ascii="方正仿宋_GBK" w:eastAsia="方正仿宋_GBK" w:hAnsi="方正仿宋_GBK" w:cs="方正仿宋_GBK"/>
                <w:b/>
                <w:bCs/>
                <w:sz w:val="28"/>
                <w:szCs w:val="36"/>
              </w:rPr>
            </w:pPr>
            <w:r>
              <w:rPr>
                <w:rFonts w:ascii="方正仿宋_GBK" w:eastAsia="方正仿宋_GBK" w:hAnsi="方正仿宋_GBK" w:cs="方正仿宋_GBK" w:hint="eastAsia"/>
                <w:sz w:val="24"/>
                <w:szCs w:val="32"/>
              </w:rPr>
              <w:t>教学环节</w:t>
            </w:r>
          </w:p>
        </w:tc>
        <w:tc>
          <w:tcPr>
            <w:tcW w:w="2244" w:type="dxa"/>
            <w:gridSpan w:val="3"/>
            <w:vMerge w:val="restart"/>
            <w:vAlign w:val="center"/>
          </w:tcPr>
          <w:p w:rsidR="00E52211" w:rsidRDefault="006E7930">
            <w:pPr>
              <w:jc w:val="center"/>
              <w:rPr>
                <w:rFonts w:ascii="方正仿宋_GBK" w:eastAsia="方正仿宋_GBK" w:hAnsi="方正仿宋_GBK" w:cs="方正仿宋_GBK"/>
                <w:b/>
                <w:bCs/>
                <w:sz w:val="28"/>
                <w:szCs w:val="36"/>
              </w:rPr>
            </w:pPr>
            <w:r>
              <w:rPr>
                <w:rFonts w:ascii="方正仿宋_GBK" w:eastAsia="方正仿宋_GBK" w:hAnsi="方正仿宋_GBK" w:cs="方正仿宋_GBK" w:hint="eastAsia"/>
                <w:sz w:val="24"/>
                <w:szCs w:val="32"/>
              </w:rPr>
              <w:t>教学内容</w:t>
            </w:r>
          </w:p>
        </w:tc>
        <w:tc>
          <w:tcPr>
            <w:tcW w:w="2640" w:type="dxa"/>
            <w:gridSpan w:val="3"/>
            <w:vAlign w:val="center"/>
          </w:tcPr>
          <w:p w:rsidR="00E52211" w:rsidRDefault="006E7930">
            <w:pPr>
              <w:jc w:val="center"/>
              <w:rPr>
                <w:rFonts w:ascii="方正仿宋_GBK" w:eastAsia="方正仿宋_GBK" w:hAnsi="方正仿宋_GBK" w:cs="方正仿宋_GBK"/>
                <w:b/>
                <w:bCs/>
                <w:sz w:val="28"/>
                <w:szCs w:val="36"/>
              </w:rPr>
            </w:pPr>
            <w:r>
              <w:rPr>
                <w:rFonts w:ascii="方正仿宋_GBK" w:eastAsia="方正仿宋_GBK" w:hAnsi="方正仿宋_GBK" w:cs="方正仿宋_GBK" w:hint="eastAsia"/>
                <w:sz w:val="24"/>
                <w:szCs w:val="32"/>
              </w:rPr>
              <w:t>教学过程</w:t>
            </w:r>
          </w:p>
        </w:tc>
        <w:tc>
          <w:tcPr>
            <w:tcW w:w="1305" w:type="dxa"/>
            <w:gridSpan w:val="2"/>
            <w:vMerge w:val="restart"/>
            <w:vAlign w:val="center"/>
          </w:tcPr>
          <w:p w:rsidR="00E52211" w:rsidRDefault="006E7930">
            <w:pPr>
              <w:jc w:val="center"/>
              <w:rPr>
                <w:rFonts w:ascii="方正仿宋_GBK" w:eastAsia="方正仿宋_GBK" w:hAnsi="方正仿宋_GBK" w:cs="方正仿宋_GBK"/>
                <w:sz w:val="24"/>
                <w:szCs w:val="32"/>
              </w:rPr>
            </w:pPr>
            <w:r>
              <w:rPr>
                <w:rFonts w:ascii="方正仿宋_GBK" w:eastAsia="方正仿宋_GBK" w:hAnsi="方正仿宋_GBK" w:cs="方正仿宋_GBK" w:hint="eastAsia"/>
                <w:sz w:val="24"/>
                <w:szCs w:val="32"/>
              </w:rPr>
              <w:t>教学手段</w:t>
            </w:r>
            <w:r>
              <w:rPr>
                <w:rFonts w:ascii="方正仿宋_GBK" w:eastAsia="方正仿宋_GBK" w:hAnsi="方正仿宋_GBK" w:cs="方正仿宋_GBK" w:hint="eastAsia"/>
                <w:sz w:val="24"/>
                <w:szCs w:val="32"/>
              </w:rPr>
              <w:t>/</w:t>
            </w:r>
            <w:r>
              <w:rPr>
                <w:rFonts w:ascii="方正仿宋_GBK" w:eastAsia="方正仿宋_GBK" w:hAnsi="方正仿宋_GBK" w:cs="方正仿宋_GBK" w:hint="eastAsia"/>
                <w:sz w:val="24"/>
                <w:szCs w:val="32"/>
              </w:rPr>
              <w:t>教学方法</w:t>
            </w:r>
          </w:p>
        </w:tc>
        <w:tc>
          <w:tcPr>
            <w:tcW w:w="1860" w:type="dxa"/>
            <w:vMerge w:val="restart"/>
            <w:vAlign w:val="center"/>
          </w:tcPr>
          <w:p w:rsidR="00E52211" w:rsidRDefault="006E7930">
            <w:pPr>
              <w:jc w:val="center"/>
              <w:rPr>
                <w:rFonts w:ascii="方正仿宋_GBK" w:eastAsia="方正仿宋_GBK" w:hAnsi="方正仿宋_GBK" w:cs="方正仿宋_GBK"/>
                <w:sz w:val="24"/>
                <w:szCs w:val="32"/>
              </w:rPr>
            </w:pPr>
            <w:r>
              <w:rPr>
                <w:rFonts w:ascii="方正仿宋_GBK" w:eastAsia="方正仿宋_GBK" w:hAnsi="方正仿宋_GBK" w:cs="方正仿宋_GBK" w:hint="eastAsia"/>
                <w:sz w:val="24"/>
                <w:szCs w:val="32"/>
              </w:rPr>
              <w:t>设计意图</w:t>
            </w:r>
            <w:r>
              <w:rPr>
                <w:rFonts w:ascii="方正仿宋_GBK" w:eastAsia="方正仿宋_GBK" w:hAnsi="方正仿宋_GBK" w:cs="方正仿宋_GBK" w:hint="eastAsia"/>
                <w:sz w:val="24"/>
                <w:szCs w:val="32"/>
              </w:rPr>
              <w:t>/</w:t>
            </w:r>
            <w:r>
              <w:rPr>
                <w:rFonts w:ascii="方正仿宋_GBK" w:eastAsia="方正仿宋_GBK" w:hAnsi="方正仿宋_GBK" w:cs="方正仿宋_GBK" w:hint="eastAsia"/>
                <w:sz w:val="24"/>
                <w:szCs w:val="32"/>
              </w:rPr>
              <w:t xml:space="preserve">    </w:t>
            </w:r>
            <w:proofErr w:type="gramStart"/>
            <w:r>
              <w:rPr>
                <w:rFonts w:ascii="方正仿宋_GBK" w:eastAsia="方正仿宋_GBK" w:hAnsi="方正仿宋_GBK" w:cs="方正仿宋_GBK" w:hint="eastAsia"/>
                <w:sz w:val="24"/>
                <w:szCs w:val="32"/>
              </w:rPr>
              <w:t>思政元素</w:t>
            </w:r>
            <w:proofErr w:type="gramEnd"/>
          </w:p>
        </w:tc>
      </w:tr>
      <w:tr w:rsidR="00E52211">
        <w:tc>
          <w:tcPr>
            <w:tcW w:w="1626" w:type="dxa"/>
            <w:vMerge/>
            <w:vAlign w:val="center"/>
          </w:tcPr>
          <w:p w:rsidR="00E52211" w:rsidRDefault="00E52211">
            <w:pPr>
              <w:jc w:val="center"/>
              <w:rPr>
                <w:rFonts w:ascii="方正仿宋_GBK" w:eastAsia="方正仿宋_GBK" w:hAnsi="方正仿宋_GBK" w:cs="方正仿宋_GBK"/>
                <w:sz w:val="24"/>
                <w:szCs w:val="32"/>
              </w:rPr>
            </w:pPr>
          </w:p>
        </w:tc>
        <w:tc>
          <w:tcPr>
            <w:tcW w:w="2244" w:type="dxa"/>
            <w:gridSpan w:val="3"/>
            <w:vMerge/>
            <w:vAlign w:val="center"/>
          </w:tcPr>
          <w:p w:rsidR="00E52211" w:rsidRDefault="00E52211">
            <w:pPr>
              <w:jc w:val="center"/>
              <w:rPr>
                <w:rFonts w:ascii="方正仿宋_GBK" w:eastAsia="方正仿宋_GBK" w:hAnsi="方正仿宋_GBK" w:cs="方正仿宋_GBK"/>
                <w:sz w:val="24"/>
                <w:szCs w:val="32"/>
              </w:rPr>
            </w:pPr>
          </w:p>
        </w:tc>
        <w:tc>
          <w:tcPr>
            <w:tcW w:w="1335" w:type="dxa"/>
            <w:gridSpan w:val="2"/>
            <w:vAlign w:val="center"/>
          </w:tcPr>
          <w:p w:rsidR="00E52211" w:rsidRDefault="006E7930">
            <w:pPr>
              <w:jc w:val="center"/>
              <w:rPr>
                <w:rFonts w:ascii="方正仿宋_GBK" w:eastAsia="方正仿宋_GBK" w:hAnsi="方正仿宋_GBK" w:cs="方正仿宋_GBK"/>
                <w:sz w:val="24"/>
                <w:szCs w:val="32"/>
              </w:rPr>
            </w:pPr>
            <w:r>
              <w:rPr>
                <w:rFonts w:ascii="方正仿宋_GBK" w:eastAsia="方正仿宋_GBK" w:hAnsi="方正仿宋_GBK" w:cs="方正仿宋_GBK" w:hint="eastAsia"/>
                <w:sz w:val="24"/>
                <w:szCs w:val="32"/>
              </w:rPr>
              <w:t>教师活动</w:t>
            </w:r>
          </w:p>
        </w:tc>
        <w:tc>
          <w:tcPr>
            <w:tcW w:w="1305" w:type="dxa"/>
            <w:vAlign w:val="center"/>
          </w:tcPr>
          <w:p w:rsidR="00E52211" w:rsidRDefault="006E7930">
            <w:pPr>
              <w:jc w:val="center"/>
              <w:rPr>
                <w:rFonts w:ascii="方正仿宋_GBK" w:eastAsia="方正仿宋_GBK" w:hAnsi="方正仿宋_GBK" w:cs="方正仿宋_GBK"/>
                <w:sz w:val="24"/>
                <w:szCs w:val="32"/>
              </w:rPr>
            </w:pPr>
            <w:r>
              <w:rPr>
                <w:rFonts w:ascii="方正仿宋_GBK" w:eastAsia="方正仿宋_GBK" w:hAnsi="方正仿宋_GBK" w:cs="方正仿宋_GBK" w:hint="eastAsia"/>
                <w:sz w:val="24"/>
                <w:szCs w:val="32"/>
              </w:rPr>
              <w:t>学生活动</w:t>
            </w:r>
          </w:p>
        </w:tc>
        <w:tc>
          <w:tcPr>
            <w:tcW w:w="1305" w:type="dxa"/>
            <w:gridSpan w:val="2"/>
            <w:vMerge/>
          </w:tcPr>
          <w:p w:rsidR="00E52211" w:rsidRDefault="00E52211">
            <w:pPr>
              <w:jc w:val="center"/>
              <w:rPr>
                <w:rFonts w:ascii="方正仿宋_GBK" w:eastAsia="方正仿宋_GBK" w:hAnsi="方正仿宋_GBK" w:cs="方正仿宋_GBK"/>
                <w:sz w:val="24"/>
                <w:szCs w:val="32"/>
              </w:rPr>
            </w:pPr>
          </w:p>
        </w:tc>
        <w:tc>
          <w:tcPr>
            <w:tcW w:w="1860" w:type="dxa"/>
            <w:vMerge/>
            <w:vAlign w:val="center"/>
          </w:tcPr>
          <w:p w:rsidR="00E52211" w:rsidRDefault="00E52211">
            <w:pPr>
              <w:jc w:val="center"/>
              <w:rPr>
                <w:rFonts w:ascii="方正仿宋_GBK" w:eastAsia="方正仿宋_GBK" w:hAnsi="方正仿宋_GBK" w:cs="方正仿宋_GBK"/>
                <w:sz w:val="24"/>
                <w:szCs w:val="32"/>
              </w:rPr>
            </w:pPr>
          </w:p>
        </w:tc>
      </w:tr>
      <w:tr w:rsidR="00E52211">
        <w:tc>
          <w:tcPr>
            <w:tcW w:w="1626" w:type="dxa"/>
            <w:vAlign w:val="center"/>
          </w:tcPr>
          <w:p w:rsidR="00E52211" w:rsidRDefault="00E52211">
            <w:pPr>
              <w:jc w:val="center"/>
              <w:rPr>
                <w:rFonts w:ascii="方正仿宋_GBK" w:eastAsia="方正仿宋_GBK" w:hAnsi="方正仿宋_GBK" w:cs="方正仿宋_GBK"/>
                <w:sz w:val="24"/>
                <w:szCs w:val="32"/>
              </w:rPr>
            </w:pPr>
          </w:p>
        </w:tc>
        <w:tc>
          <w:tcPr>
            <w:tcW w:w="2244" w:type="dxa"/>
            <w:gridSpan w:val="3"/>
            <w:vAlign w:val="center"/>
          </w:tcPr>
          <w:p w:rsidR="00E52211" w:rsidRDefault="00E52211">
            <w:pPr>
              <w:jc w:val="center"/>
              <w:rPr>
                <w:rFonts w:ascii="方正仿宋_GBK" w:eastAsia="方正仿宋_GBK" w:hAnsi="方正仿宋_GBK" w:cs="方正仿宋_GBK"/>
                <w:sz w:val="24"/>
                <w:szCs w:val="32"/>
              </w:rPr>
            </w:pPr>
          </w:p>
        </w:tc>
        <w:tc>
          <w:tcPr>
            <w:tcW w:w="1335" w:type="dxa"/>
            <w:gridSpan w:val="2"/>
            <w:vAlign w:val="center"/>
          </w:tcPr>
          <w:p w:rsidR="00E52211" w:rsidRDefault="00E52211">
            <w:pPr>
              <w:jc w:val="center"/>
              <w:rPr>
                <w:rFonts w:ascii="方正仿宋_GBK" w:eastAsia="方正仿宋_GBK" w:hAnsi="方正仿宋_GBK" w:cs="方正仿宋_GBK"/>
                <w:sz w:val="24"/>
                <w:szCs w:val="32"/>
              </w:rPr>
            </w:pPr>
          </w:p>
        </w:tc>
        <w:tc>
          <w:tcPr>
            <w:tcW w:w="1305" w:type="dxa"/>
            <w:vAlign w:val="center"/>
          </w:tcPr>
          <w:p w:rsidR="00E52211" w:rsidRDefault="00E52211">
            <w:pPr>
              <w:jc w:val="center"/>
              <w:rPr>
                <w:rFonts w:ascii="方正仿宋_GBK" w:eastAsia="方正仿宋_GBK" w:hAnsi="方正仿宋_GBK" w:cs="方正仿宋_GBK"/>
                <w:sz w:val="24"/>
                <w:szCs w:val="32"/>
              </w:rPr>
            </w:pPr>
          </w:p>
        </w:tc>
        <w:tc>
          <w:tcPr>
            <w:tcW w:w="1305" w:type="dxa"/>
            <w:gridSpan w:val="2"/>
          </w:tcPr>
          <w:p w:rsidR="00E52211" w:rsidRDefault="00E52211">
            <w:pPr>
              <w:jc w:val="center"/>
              <w:rPr>
                <w:rFonts w:ascii="方正仿宋_GBK" w:eastAsia="方正仿宋_GBK" w:hAnsi="方正仿宋_GBK" w:cs="方正仿宋_GBK"/>
                <w:sz w:val="24"/>
                <w:szCs w:val="32"/>
              </w:rPr>
            </w:pPr>
          </w:p>
        </w:tc>
        <w:tc>
          <w:tcPr>
            <w:tcW w:w="1860" w:type="dxa"/>
            <w:vAlign w:val="center"/>
          </w:tcPr>
          <w:p w:rsidR="00E52211" w:rsidRDefault="00E52211">
            <w:pPr>
              <w:jc w:val="center"/>
              <w:rPr>
                <w:rFonts w:ascii="方正仿宋_GBK" w:eastAsia="方正仿宋_GBK" w:hAnsi="方正仿宋_GBK" w:cs="方正仿宋_GBK"/>
                <w:sz w:val="24"/>
                <w:szCs w:val="32"/>
              </w:rPr>
            </w:pPr>
          </w:p>
        </w:tc>
      </w:tr>
      <w:tr w:rsidR="00E52211">
        <w:tc>
          <w:tcPr>
            <w:tcW w:w="1626" w:type="dxa"/>
            <w:vAlign w:val="center"/>
          </w:tcPr>
          <w:p w:rsidR="00E52211" w:rsidRDefault="00E52211">
            <w:pPr>
              <w:jc w:val="center"/>
              <w:rPr>
                <w:rFonts w:ascii="方正仿宋_GBK" w:eastAsia="方正仿宋_GBK" w:hAnsi="方正仿宋_GBK" w:cs="方正仿宋_GBK"/>
                <w:sz w:val="24"/>
                <w:szCs w:val="32"/>
              </w:rPr>
            </w:pPr>
          </w:p>
        </w:tc>
        <w:tc>
          <w:tcPr>
            <w:tcW w:w="2244" w:type="dxa"/>
            <w:gridSpan w:val="3"/>
            <w:vAlign w:val="center"/>
          </w:tcPr>
          <w:p w:rsidR="00E52211" w:rsidRDefault="00E52211">
            <w:pPr>
              <w:jc w:val="center"/>
              <w:rPr>
                <w:rFonts w:ascii="方正仿宋_GBK" w:eastAsia="方正仿宋_GBK" w:hAnsi="方正仿宋_GBK" w:cs="方正仿宋_GBK"/>
                <w:sz w:val="24"/>
                <w:szCs w:val="32"/>
              </w:rPr>
            </w:pPr>
          </w:p>
        </w:tc>
        <w:tc>
          <w:tcPr>
            <w:tcW w:w="1335" w:type="dxa"/>
            <w:gridSpan w:val="2"/>
            <w:vAlign w:val="center"/>
          </w:tcPr>
          <w:p w:rsidR="00E52211" w:rsidRDefault="00E52211">
            <w:pPr>
              <w:jc w:val="center"/>
              <w:rPr>
                <w:rFonts w:ascii="方正仿宋_GBK" w:eastAsia="方正仿宋_GBK" w:hAnsi="方正仿宋_GBK" w:cs="方正仿宋_GBK"/>
                <w:sz w:val="24"/>
                <w:szCs w:val="32"/>
              </w:rPr>
            </w:pPr>
          </w:p>
        </w:tc>
        <w:tc>
          <w:tcPr>
            <w:tcW w:w="1305" w:type="dxa"/>
            <w:vAlign w:val="center"/>
          </w:tcPr>
          <w:p w:rsidR="00E52211" w:rsidRDefault="00E52211">
            <w:pPr>
              <w:jc w:val="center"/>
              <w:rPr>
                <w:rFonts w:ascii="方正仿宋_GBK" w:eastAsia="方正仿宋_GBK" w:hAnsi="方正仿宋_GBK" w:cs="方正仿宋_GBK"/>
                <w:sz w:val="24"/>
                <w:szCs w:val="32"/>
              </w:rPr>
            </w:pPr>
          </w:p>
        </w:tc>
        <w:tc>
          <w:tcPr>
            <w:tcW w:w="1305" w:type="dxa"/>
            <w:gridSpan w:val="2"/>
          </w:tcPr>
          <w:p w:rsidR="00E52211" w:rsidRDefault="00E52211">
            <w:pPr>
              <w:jc w:val="center"/>
              <w:rPr>
                <w:rFonts w:ascii="方正仿宋_GBK" w:eastAsia="方正仿宋_GBK" w:hAnsi="方正仿宋_GBK" w:cs="方正仿宋_GBK"/>
                <w:sz w:val="24"/>
                <w:szCs w:val="32"/>
              </w:rPr>
            </w:pPr>
          </w:p>
        </w:tc>
        <w:tc>
          <w:tcPr>
            <w:tcW w:w="1860" w:type="dxa"/>
            <w:vAlign w:val="center"/>
          </w:tcPr>
          <w:p w:rsidR="00E52211" w:rsidRDefault="00E52211">
            <w:pPr>
              <w:jc w:val="center"/>
              <w:rPr>
                <w:rFonts w:ascii="方正仿宋_GBK" w:eastAsia="方正仿宋_GBK" w:hAnsi="方正仿宋_GBK" w:cs="方正仿宋_GBK"/>
                <w:sz w:val="24"/>
                <w:szCs w:val="32"/>
              </w:rPr>
            </w:pPr>
          </w:p>
        </w:tc>
      </w:tr>
      <w:tr w:rsidR="00E52211">
        <w:tc>
          <w:tcPr>
            <w:tcW w:w="1626" w:type="dxa"/>
            <w:vAlign w:val="center"/>
          </w:tcPr>
          <w:p w:rsidR="00E52211" w:rsidRDefault="00E52211">
            <w:pPr>
              <w:jc w:val="center"/>
              <w:rPr>
                <w:rFonts w:ascii="方正仿宋_GBK" w:eastAsia="方正仿宋_GBK" w:hAnsi="方正仿宋_GBK" w:cs="方正仿宋_GBK"/>
                <w:sz w:val="24"/>
                <w:szCs w:val="32"/>
              </w:rPr>
            </w:pPr>
          </w:p>
        </w:tc>
        <w:tc>
          <w:tcPr>
            <w:tcW w:w="2244" w:type="dxa"/>
            <w:gridSpan w:val="3"/>
            <w:vAlign w:val="center"/>
          </w:tcPr>
          <w:p w:rsidR="00E52211" w:rsidRDefault="00E52211">
            <w:pPr>
              <w:jc w:val="center"/>
              <w:rPr>
                <w:rFonts w:ascii="方正仿宋_GBK" w:eastAsia="方正仿宋_GBK" w:hAnsi="方正仿宋_GBK" w:cs="方正仿宋_GBK"/>
                <w:sz w:val="24"/>
                <w:szCs w:val="32"/>
              </w:rPr>
            </w:pPr>
          </w:p>
        </w:tc>
        <w:tc>
          <w:tcPr>
            <w:tcW w:w="1335" w:type="dxa"/>
            <w:gridSpan w:val="2"/>
            <w:vAlign w:val="center"/>
          </w:tcPr>
          <w:p w:rsidR="00E52211" w:rsidRDefault="00E52211">
            <w:pPr>
              <w:jc w:val="center"/>
              <w:rPr>
                <w:rFonts w:ascii="方正仿宋_GBK" w:eastAsia="方正仿宋_GBK" w:hAnsi="方正仿宋_GBK" w:cs="方正仿宋_GBK"/>
                <w:sz w:val="24"/>
                <w:szCs w:val="32"/>
              </w:rPr>
            </w:pPr>
          </w:p>
        </w:tc>
        <w:tc>
          <w:tcPr>
            <w:tcW w:w="1305" w:type="dxa"/>
            <w:vAlign w:val="center"/>
          </w:tcPr>
          <w:p w:rsidR="00E52211" w:rsidRDefault="00E52211">
            <w:pPr>
              <w:jc w:val="center"/>
              <w:rPr>
                <w:rFonts w:ascii="方正仿宋_GBK" w:eastAsia="方正仿宋_GBK" w:hAnsi="方正仿宋_GBK" w:cs="方正仿宋_GBK"/>
                <w:sz w:val="24"/>
                <w:szCs w:val="32"/>
              </w:rPr>
            </w:pPr>
          </w:p>
        </w:tc>
        <w:tc>
          <w:tcPr>
            <w:tcW w:w="1305" w:type="dxa"/>
            <w:gridSpan w:val="2"/>
          </w:tcPr>
          <w:p w:rsidR="00E52211" w:rsidRDefault="00E52211">
            <w:pPr>
              <w:jc w:val="center"/>
              <w:rPr>
                <w:rFonts w:ascii="方正仿宋_GBK" w:eastAsia="方正仿宋_GBK" w:hAnsi="方正仿宋_GBK" w:cs="方正仿宋_GBK"/>
                <w:sz w:val="24"/>
                <w:szCs w:val="32"/>
              </w:rPr>
            </w:pPr>
          </w:p>
        </w:tc>
        <w:tc>
          <w:tcPr>
            <w:tcW w:w="1860" w:type="dxa"/>
            <w:vAlign w:val="center"/>
          </w:tcPr>
          <w:p w:rsidR="00E52211" w:rsidRDefault="00E52211">
            <w:pPr>
              <w:jc w:val="center"/>
              <w:rPr>
                <w:rFonts w:ascii="方正仿宋_GBK" w:eastAsia="方正仿宋_GBK" w:hAnsi="方正仿宋_GBK" w:cs="方正仿宋_GBK"/>
                <w:sz w:val="24"/>
                <w:szCs w:val="32"/>
              </w:rPr>
            </w:pPr>
          </w:p>
        </w:tc>
      </w:tr>
      <w:tr w:rsidR="00E52211">
        <w:tc>
          <w:tcPr>
            <w:tcW w:w="1626" w:type="dxa"/>
            <w:vAlign w:val="center"/>
          </w:tcPr>
          <w:p w:rsidR="00E52211" w:rsidRDefault="00E52211">
            <w:pPr>
              <w:jc w:val="center"/>
              <w:rPr>
                <w:rFonts w:ascii="方正仿宋_GBK" w:eastAsia="方正仿宋_GBK" w:hAnsi="方正仿宋_GBK" w:cs="方正仿宋_GBK"/>
                <w:sz w:val="24"/>
                <w:szCs w:val="32"/>
              </w:rPr>
            </w:pPr>
          </w:p>
        </w:tc>
        <w:tc>
          <w:tcPr>
            <w:tcW w:w="2244" w:type="dxa"/>
            <w:gridSpan w:val="3"/>
            <w:vAlign w:val="center"/>
          </w:tcPr>
          <w:p w:rsidR="00E52211" w:rsidRDefault="00E52211">
            <w:pPr>
              <w:jc w:val="center"/>
              <w:rPr>
                <w:rFonts w:ascii="方正仿宋_GBK" w:eastAsia="方正仿宋_GBK" w:hAnsi="方正仿宋_GBK" w:cs="方正仿宋_GBK"/>
                <w:sz w:val="24"/>
                <w:szCs w:val="32"/>
              </w:rPr>
            </w:pPr>
          </w:p>
        </w:tc>
        <w:tc>
          <w:tcPr>
            <w:tcW w:w="1335" w:type="dxa"/>
            <w:gridSpan w:val="2"/>
            <w:vAlign w:val="center"/>
          </w:tcPr>
          <w:p w:rsidR="00E52211" w:rsidRDefault="00E52211">
            <w:pPr>
              <w:jc w:val="center"/>
              <w:rPr>
                <w:rFonts w:ascii="方正仿宋_GBK" w:eastAsia="方正仿宋_GBK" w:hAnsi="方正仿宋_GBK" w:cs="方正仿宋_GBK"/>
                <w:sz w:val="24"/>
                <w:szCs w:val="32"/>
              </w:rPr>
            </w:pPr>
          </w:p>
        </w:tc>
        <w:tc>
          <w:tcPr>
            <w:tcW w:w="1305" w:type="dxa"/>
            <w:vAlign w:val="center"/>
          </w:tcPr>
          <w:p w:rsidR="00E52211" w:rsidRDefault="00E52211">
            <w:pPr>
              <w:jc w:val="center"/>
              <w:rPr>
                <w:rFonts w:ascii="方正仿宋_GBK" w:eastAsia="方正仿宋_GBK" w:hAnsi="方正仿宋_GBK" w:cs="方正仿宋_GBK"/>
                <w:sz w:val="24"/>
                <w:szCs w:val="32"/>
              </w:rPr>
            </w:pPr>
          </w:p>
        </w:tc>
        <w:tc>
          <w:tcPr>
            <w:tcW w:w="1305" w:type="dxa"/>
            <w:gridSpan w:val="2"/>
          </w:tcPr>
          <w:p w:rsidR="00E52211" w:rsidRDefault="00E52211">
            <w:pPr>
              <w:jc w:val="center"/>
              <w:rPr>
                <w:rFonts w:ascii="方正仿宋_GBK" w:eastAsia="方正仿宋_GBK" w:hAnsi="方正仿宋_GBK" w:cs="方正仿宋_GBK"/>
                <w:sz w:val="24"/>
                <w:szCs w:val="32"/>
              </w:rPr>
            </w:pPr>
          </w:p>
        </w:tc>
        <w:tc>
          <w:tcPr>
            <w:tcW w:w="1860" w:type="dxa"/>
            <w:vAlign w:val="center"/>
          </w:tcPr>
          <w:p w:rsidR="00E52211" w:rsidRDefault="00E52211">
            <w:pPr>
              <w:jc w:val="center"/>
              <w:rPr>
                <w:rFonts w:ascii="方正仿宋_GBK" w:eastAsia="方正仿宋_GBK" w:hAnsi="方正仿宋_GBK" w:cs="方正仿宋_GBK"/>
                <w:sz w:val="24"/>
                <w:szCs w:val="32"/>
              </w:rPr>
            </w:pPr>
          </w:p>
        </w:tc>
      </w:tr>
      <w:tr w:rsidR="00E52211">
        <w:tc>
          <w:tcPr>
            <w:tcW w:w="1626" w:type="dxa"/>
            <w:vAlign w:val="center"/>
          </w:tcPr>
          <w:p w:rsidR="00E52211" w:rsidRDefault="00E52211">
            <w:pPr>
              <w:jc w:val="center"/>
              <w:rPr>
                <w:rFonts w:ascii="方正仿宋_GBK" w:eastAsia="方正仿宋_GBK" w:hAnsi="方正仿宋_GBK" w:cs="方正仿宋_GBK"/>
                <w:sz w:val="24"/>
                <w:szCs w:val="32"/>
              </w:rPr>
            </w:pPr>
          </w:p>
        </w:tc>
        <w:tc>
          <w:tcPr>
            <w:tcW w:w="2244" w:type="dxa"/>
            <w:gridSpan w:val="3"/>
            <w:vAlign w:val="center"/>
          </w:tcPr>
          <w:p w:rsidR="00E52211" w:rsidRDefault="00E52211">
            <w:pPr>
              <w:jc w:val="center"/>
              <w:rPr>
                <w:rFonts w:ascii="方正仿宋_GBK" w:eastAsia="方正仿宋_GBK" w:hAnsi="方正仿宋_GBK" w:cs="方正仿宋_GBK"/>
                <w:sz w:val="24"/>
                <w:szCs w:val="32"/>
              </w:rPr>
            </w:pPr>
          </w:p>
        </w:tc>
        <w:tc>
          <w:tcPr>
            <w:tcW w:w="1335" w:type="dxa"/>
            <w:gridSpan w:val="2"/>
            <w:vAlign w:val="center"/>
          </w:tcPr>
          <w:p w:rsidR="00E52211" w:rsidRDefault="00E52211">
            <w:pPr>
              <w:jc w:val="center"/>
              <w:rPr>
                <w:rFonts w:ascii="方正仿宋_GBK" w:eastAsia="方正仿宋_GBK" w:hAnsi="方正仿宋_GBK" w:cs="方正仿宋_GBK"/>
                <w:sz w:val="24"/>
                <w:szCs w:val="32"/>
              </w:rPr>
            </w:pPr>
          </w:p>
        </w:tc>
        <w:tc>
          <w:tcPr>
            <w:tcW w:w="1305" w:type="dxa"/>
            <w:vAlign w:val="center"/>
          </w:tcPr>
          <w:p w:rsidR="00E52211" w:rsidRDefault="00E52211">
            <w:pPr>
              <w:jc w:val="center"/>
              <w:rPr>
                <w:rFonts w:ascii="方正仿宋_GBK" w:eastAsia="方正仿宋_GBK" w:hAnsi="方正仿宋_GBK" w:cs="方正仿宋_GBK"/>
                <w:sz w:val="24"/>
                <w:szCs w:val="32"/>
              </w:rPr>
            </w:pPr>
          </w:p>
        </w:tc>
        <w:tc>
          <w:tcPr>
            <w:tcW w:w="1305" w:type="dxa"/>
            <w:gridSpan w:val="2"/>
          </w:tcPr>
          <w:p w:rsidR="00E52211" w:rsidRDefault="00E52211">
            <w:pPr>
              <w:jc w:val="center"/>
              <w:rPr>
                <w:rFonts w:ascii="方正仿宋_GBK" w:eastAsia="方正仿宋_GBK" w:hAnsi="方正仿宋_GBK" w:cs="方正仿宋_GBK"/>
                <w:sz w:val="24"/>
                <w:szCs w:val="32"/>
              </w:rPr>
            </w:pPr>
          </w:p>
        </w:tc>
        <w:tc>
          <w:tcPr>
            <w:tcW w:w="1860" w:type="dxa"/>
            <w:vAlign w:val="center"/>
          </w:tcPr>
          <w:p w:rsidR="00E52211" w:rsidRDefault="00E52211">
            <w:pPr>
              <w:jc w:val="center"/>
              <w:rPr>
                <w:rFonts w:ascii="方正仿宋_GBK" w:eastAsia="方正仿宋_GBK" w:hAnsi="方正仿宋_GBK" w:cs="方正仿宋_GBK"/>
                <w:sz w:val="24"/>
                <w:szCs w:val="32"/>
              </w:rPr>
            </w:pPr>
          </w:p>
        </w:tc>
      </w:tr>
      <w:tr w:rsidR="00E52211">
        <w:tc>
          <w:tcPr>
            <w:tcW w:w="1626" w:type="dxa"/>
            <w:vAlign w:val="center"/>
          </w:tcPr>
          <w:p w:rsidR="00E52211" w:rsidRDefault="00E52211">
            <w:pPr>
              <w:rPr>
                <w:rFonts w:ascii="方正仿宋_GBK" w:eastAsia="方正仿宋_GBK" w:hAnsi="方正仿宋_GBK" w:cs="方正仿宋_GBK"/>
                <w:sz w:val="24"/>
                <w:szCs w:val="32"/>
              </w:rPr>
            </w:pPr>
          </w:p>
        </w:tc>
        <w:tc>
          <w:tcPr>
            <w:tcW w:w="2244" w:type="dxa"/>
            <w:gridSpan w:val="3"/>
            <w:vAlign w:val="center"/>
          </w:tcPr>
          <w:p w:rsidR="00E52211" w:rsidRDefault="00E52211">
            <w:pPr>
              <w:jc w:val="center"/>
              <w:rPr>
                <w:rFonts w:ascii="方正仿宋_GBK" w:eastAsia="方正仿宋_GBK" w:hAnsi="方正仿宋_GBK" w:cs="方正仿宋_GBK"/>
                <w:sz w:val="24"/>
                <w:szCs w:val="32"/>
              </w:rPr>
            </w:pPr>
          </w:p>
        </w:tc>
        <w:tc>
          <w:tcPr>
            <w:tcW w:w="1335" w:type="dxa"/>
            <w:gridSpan w:val="2"/>
            <w:vAlign w:val="center"/>
          </w:tcPr>
          <w:p w:rsidR="00E52211" w:rsidRDefault="00E52211">
            <w:pPr>
              <w:jc w:val="center"/>
              <w:rPr>
                <w:rFonts w:ascii="方正仿宋_GBK" w:eastAsia="方正仿宋_GBK" w:hAnsi="方正仿宋_GBK" w:cs="方正仿宋_GBK"/>
                <w:sz w:val="24"/>
                <w:szCs w:val="32"/>
              </w:rPr>
            </w:pPr>
          </w:p>
        </w:tc>
        <w:tc>
          <w:tcPr>
            <w:tcW w:w="1305" w:type="dxa"/>
            <w:vAlign w:val="center"/>
          </w:tcPr>
          <w:p w:rsidR="00E52211" w:rsidRDefault="00E52211">
            <w:pPr>
              <w:jc w:val="center"/>
              <w:rPr>
                <w:rFonts w:ascii="方正仿宋_GBK" w:eastAsia="方正仿宋_GBK" w:hAnsi="方正仿宋_GBK" w:cs="方正仿宋_GBK"/>
                <w:sz w:val="24"/>
                <w:szCs w:val="32"/>
              </w:rPr>
            </w:pPr>
          </w:p>
        </w:tc>
        <w:tc>
          <w:tcPr>
            <w:tcW w:w="1305" w:type="dxa"/>
            <w:gridSpan w:val="2"/>
          </w:tcPr>
          <w:p w:rsidR="00E52211" w:rsidRDefault="00E52211">
            <w:pPr>
              <w:jc w:val="center"/>
              <w:rPr>
                <w:rFonts w:ascii="方正仿宋_GBK" w:eastAsia="方正仿宋_GBK" w:hAnsi="方正仿宋_GBK" w:cs="方正仿宋_GBK"/>
                <w:sz w:val="24"/>
                <w:szCs w:val="32"/>
              </w:rPr>
            </w:pPr>
          </w:p>
        </w:tc>
        <w:tc>
          <w:tcPr>
            <w:tcW w:w="1860" w:type="dxa"/>
            <w:vAlign w:val="center"/>
          </w:tcPr>
          <w:p w:rsidR="00E52211" w:rsidRDefault="00E52211">
            <w:pPr>
              <w:jc w:val="center"/>
              <w:rPr>
                <w:rFonts w:ascii="方正仿宋_GBK" w:eastAsia="方正仿宋_GBK" w:hAnsi="方正仿宋_GBK" w:cs="方正仿宋_GBK"/>
                <w:sz w:val="24"/>
                <w:szCs w:val="32"/>
              </w:rPr>
            </w:pPr>
          </w:p>
        </w:tc>
      </w:tr>
      <w:tr w:rsidR="00E52211">
        <w:tc>
          <w:tcPr>
            <w:tcW w:w="1626" w:type="dxa"/>
            <w:vAlign w:val="center"/>
          </w:tcPr>
          <w:p w:rsidR="00E52211" w:rsidRDefault="006E7930">
            <w:pPr>
              <w:jc w:val="center"/>
              <w:rPr>
                <w:rFonts w:ascii="方正仿宋_GBK" w:eastAsia="方正仿宋_GBK" w:hAnsi="方正仿宋_GBK" w:cs="方正仿宋_GBK"/>
                <w:sz w:val="24"/>
                <w:szCs w:val="32"/>
              </w:rPr>
            </w:pPr>
            <w:r>
              <w:rPr>
                <w:rFonts w:ascii="方正仿宋_GBK" w:eastAsia="方正仿宋_GBK" w:hAnsi="方正仿宋_GBK" w:cs="方正仿宋_GBK" w:hint="eastAsia"/>
                <w:sz w:val="24"/>
                <w:szCs w:val="32"/>
              </w:rPr>
              <w:lastRenderedPageBreak/>
              <w:t>课堂小结</w:t>
            </w:r>
          </w:p>
        </w:tc>
        <w:tc>
          <w:tcPr>
            <w:tcW w:w="8049" w:type="dxa"/>
            <w:gridSpan w:val="9"/>
            <w:vAlign w:val="center"/>
          </w:tcPr>
          <w:p w:rsidR="00E52211" w:rsidRDefault="00E52211">
            <w:pPr>
              <w:jc w:val="center"/>
              <w:rPr>
                <w:rFonts w:ascii="方正仿宋_GBK" w:eastAsia="方正仿宋_GBK" w:hAnsi="方正仿宋_GBK" w:cs="方正仿宋_GBK"/>
                <w:sz w:val="24"/>
                <w:szCs w:val="32"/>
              </w:rPr>
            </w:pPr>
          </w:p>
        </w:tc>
      </w:tr>
      <w:tr w:rsidR="00E52211">
        <w:tc>
          <w:tcPr>
            <w:tcW w:w="1626" w:type="dxa"/>
            <w:vAlign w:val="center"/>
          </w:tcPr>
          <w:p w:rsidR="00E52211" w:rsidRDefault="006E7930">
            <w:pPr>
              <w:jc w:val="center"/>
              <w:rPr>
                <w:rFonts w:ascii="方正仿宋_GBK" w:eastAsia="方正仿宋_GBK" w:hAnsi="方正仿宋_GBK" w:cs="方正仿宋_GBK"/>
                <w:sz w:val="24"/>
                <w:szCs w:val="32"/>
              </w:rPr>
            </w:pPr>
            <w:r>
              <w:rPr>
                <w:rFonts w:ascii="方正仿宋_GBK" w:eastAsia="方正仿宋_GBK" w:hAnsi="方正仿宋_GBK" w:cs="方正仿宋_GBK" w:hint="eastAsia"/>
                <w:sz w:val="24"/>
                <w:szCs w:val="32"/>
              </w:rPr>
              <w:t>课后作业</w:t>
            </w:r>
          </w:p>
        </w:tc>
        <w:tc>
          <w:tcPr>
            <w:tcW w:w="8049" w:type="dxa"/>
            <w:gridSpan w:val="9"/>
            <w:vAlign w:val="center"/>
          </w:tcPr>
          <w:p w:rsidR="00E52211" w:rsidRDefault="00E52211">
            <w:pPr>
              <w:jc w:val="center"/>
              <w:rPr>
                <w:rFonts w:ascii="方正仿宋_GBK" w:eastAsia="方正仿宋_GBK" w:hAnsi="方正仿宋_GBK" w:cs="方正仿宋_GBK"/>
                <w:sz w:val="24"/>
                <w:szCs w:val="32"/>
              </w:rPr>
            </w:pPr>
          </w:p>
        </w:tc>
      </w:tr>
    </w:tbl>
    <w:p w:rsidR="00E52211" w:rsidRDefault="00E52211">
      <w:pPr>
        <w:jc w:val="center"/>
        <w:rPr>
          <w:rFonts w:ascii="方正仿宋_GBK" w:eastAsia="方正仿宋_GBK" w:hAnsi="方正仿宋_GBK" w:cs="方正仿宋_GBK"/>
          <w:b/>
          <w:bCs/>
          <w:sz w:val="28"/>
          <w:szCs w:val="36"/>
        </w:rPr>
        <w:sectPr w:rsidR="00E52211" w:rsidSect="00C40528">
          <w:pgSz w:w="11906" w:h="16838"/>
          <w:pgMar w:top="1134" w:right="1134" w:bottom="1134" w:left="1134" w:header="851" w:footer="992" w:gutter="0"/>
          <w:cols w:space="425"/>
          <w:docGrid w:linePitch="312"/>
        </w:sectPr>
      </w:pPr>
    </w:p>
    <w:p w:rsidR="00E52211" w:rsidRDefault="006E7930">
      <w:pPr>
        <w:rPr>
          <w:rFonts w:ascii="方正仿宋_GBK" w:eastAsia="方正仿宋_GBK" w:hAnsi="方正仿宋_GBK" w:cs="方正仿宋_GBK"/>
          <w:b/>
          <w:bCs/>
          <w:color w:val="FF0000"/>
          <w:sz w:val="24"/>
          <w:szCs w:val="32"/>
        </w:rPr>
      </w:pPr>
      <w:r>
        <w:rPr>
          <w:rFonts w:ascii="方正仿宋_GBK" w:eastAsia="方正仿宋_GBK" w:hAnsi="方正仿宋_GBK" w:cs="方正仿宋_GBK" w:hint="eastAsia"/>
          <w:b/>
          <w:bCs/>
          <w:sz w:val="28"/>
          <w:szCs w:val="36"/>
        </w:rPr>
        <w:lastRenderedPageBreak/>
        <w:t>（二）</w:t>
      </w:r>
      <w:proofErr w:type="gramStart"/>
      <w:r>
        <w:rPr>
          <w:rFonts w:ascii="方正仿宋_GBK" w:eastAsia="方正仿宋_GBK" w:hAnsi="方正仿宋_GBK" w:cs="方正仿宋_GBK" w:hint="eastAsia"/>
          <w:b/>
          <w:bCs/>
          <w:sz w:val="28"/>
          <w:szCs w:val="36"/>
        </w:rPr>
        <w:t>课程思政案例</w:t>
      </w:r>
      <w:proofErr w:type="gramEnd"/>
      <w:r>
        <w:rPr>
          <w:rFonts w:ascii="方正仿宋_GBK" w:eastAsia="方正仿宋_GBK" w:hAnsi="方正仿宋_GBK" w:cs="方正仿宋_GBK" w:hint="eastAsia"/>
          <w:b/>
          <w:bCs/>
          <w:sz w:val="28"/>
          <w:szCs w:val="36"/>
        </w:rPr>
        <w:t>设计</w:t>
      </w:r>
      <w:r>
        <w:rPr>
          <w:rFonts w:ascii="方正仿宋_GBK" w:eastAsia="方正仿宋_GBK" w:hAnsi="方正仿宋_GBK" w:cs="方正仿宋_GBK" w:hint="eastAsia"/>
          <w:b/>
          <w:bCs/>
          <w:color w:val="FF0000"/>
          <w:sz w:val="24"/>
          <w:szCs w:val="32"/>
        </w:rPr>
        <w:t>（该案例为上述教学设计过程中所运用的案例）</w:t>
      </w:r>
    </w:p>
    <w:p w:rsidR="00E52211" w:rsidRDefault="006E7930">
      <w:pPr>
        <w:rPr>
          <w:rFonts w:ascii="方正仿宋_GBK" w:eastAsia="方正仿宋_GBK" w:hAnsi="方正仿宋_GBK" w:cs="方正仿宋_GBK"/>
          <w:b/>
          <w:bCs/>
          <w:sz w:val="28"/>
          <w:szCs w:val="36"/>
        </w:rPr>
      </w:pPr>
      <w:r>
        <w:rPr>
          <w:rFonts w:ascii="方正仿宋_GBK" w:eastAsia="方正仿宋_GBK" w:hAnsi="方正仿宋_GBK" w:cs="方正仿宋_GBK" w:hint="eastAsia"/>
          <w:b/>
          <w:bCs/>
          <w:sz w:val="28"/>
          <w:szCs w:val="36"/>
        </w:rPr>
        <w:t>案例</w:t>
      </w:r>
      <w:proofErr w:type="gramStart"/>
      <w:r>
        <w:rPr>
          <w:rFonts w:ascii="方正仿宋_GBK" w:eastAsia="方正仿宋_GBK" w:hAnsi="方正仿宋_GBK" w:cs="方正仿宋_GBK" w:hint="eastAsia"/>
          <w:b/>
          <w:bCs/>
          <w:sz w:val="28"/>
          <w:szCs w:val="36"/>
        </w:rPr>
        <w:t>一</w:t>
      </w:r>
      <w:proofErr w:type="gramEnd"/>
      <w:r>
        <w:rPr>
          <w:rFonts w:ascii="方正仿宋_GBK" w:eastAsia="方正仿宋_GBK" w:hAnsi="方正仿宋_GBK" w:cs="方正仿宋_GBK" w:hint="eastAsia"/>
          <w:b/>
          <w:bCs/>
          <w:sz w:val="28"/>
          <w:szCs w:val="36"/>
        </w:rPr>
        <w:t>：</w:t>
      </w:r>
    </w:p>
    <w:p w:rsidR="00E52211" w:rsidRDefault="006E7930">
      <w:pPr>
        <w:numPr>
          <w:ilvl w:val="0"/>
          <w:numId w:val="9"/>
        </w:numPr>
        <w:rPr>
          <w:rFonts w:ascii="方正仿宋_GBK" w:eastAsia="方正仿宋_GBK" w:hAnsi="方正仿宋_GBK" w:cs="方正仿宋_GBK"/>
          <w:sz w:val="24"/>
          <w:szCs w:val="32"/>
        </w:rPr>
      </w:pPr>
      <w:r>
        <w:rPr>
          <w:rFonts w:ascii="方正仿宋_GBK" w:eastAsia="方正仿宋_GBK" w:hAnsi="方正仿宋_GBK" w:cs="方正仿宋_GBK" w:hint="eastAsia"/>
          <w:sz w:val="28"/>
          <w:szCs w:val="36"/>
        </w:rPr>
        <w:t>案例简要概述</w:t>
      </w:r>
      <w:r>
        <w:rPr>
          <w:rFonts w:ascii="方正仿宋_GBK" w:eastAsia="方正仿宋_GBK" w:hAnsi="方正仿宋_GBK" w:cs="方正仿宋_GBK" w:hint="eastAsia"/>
          <w:sz w:val="24"/>
          <w:szCs w:val="32"/>
        </w:rPr>
        <w:t>（</w:t>
      </w:r>
      <w:r>
        <w:rPr>
          <w:rFonts w:ascii="方正仿宋_GBK" w:eastAsia="方正仿宋_GBK" w:hAnsi="方正仿宋_GBK" w:cs="方正仿宋_GBK" w:hint="eastAsia"/>
          <w:sz w:val="24"/>
          <w:szCs w:val="32"/>
        </w:rPr>
        <w:t>400</w:t>
      </w:r>
      <w:r>
        <w:rPr>
          <w:rFonts w:ascii="方正仿宋_GBK" w:eastAsia="方正仿宋_GBK" w:hAnsi="方正仿宋_GBK" w:cs="方正仿宋_GBK" w:hint="eastAsia"/>
          <w:sz w:val="24"/>
          <w:szCs w:val="32"/>
        </w:rPr>
        <w:t>字左右）</w:t>
      </w:r>
    </w:p>
    <w:p w:rsidR="00E52211" w:rsidRDefault="006E7930">
      <w:pPr>
        <w:numPr>
          <w:ilvl w:val="0"/>
          <w:numId w:val="9"/>
        </w:numPr>
        <w:rPr>
          <w:rFonts w:ascii="方正仿宋_GBK" w:eastAsia="方正仿宋_GBK" w:hAnsi="方正仿宋_GBK" w:cs="方正仿宋_GBK"/>
          <w:sz w:val="24"/>
          <w:szCs w:val="32"/>
        </w:rPr>
      </w:pPr>
      <w:proofErr w:type="gramStart"/>
      <w:r>
        <w:rPr>
          <w:rFonts w:ascii="方正仿宋_GBK" w:eastAsia="方正仿宋_GBK" w:hAnsi="方正仿宋_GBK" w:cs="方正仿宋_GBK" w:hint="eastAsia"/>
          <w:sz w:val="28"/>
          <w:szCs w:val="36"/>
        </w:rPr>
        <w:t>课程思政元素</w:t>
      </w:r>
      <w:proofErr w:type="gramEnd"/>
      <w:r>
        <w:rPr>
          <w:rFonts w:ascii="方正仿宋_GBK" w:eastAsia="方正仿宋_GBK" w:hAnsi="方正仿宋_GBK" w:cs="方正仿宋_GBK" w:hint="eastAsia"/>
          <w:sz w:val="28"/>
          <w:szCs w:val="36"/>
        </w:rPr>
        <w:t>及目标达成度解读</w:t>
      </w:r>
      <w:r>
        <w:rPr>
          <w:rFonts w:ascii="方正仿宋_GBK" w:eastAsia="方正仿宋_GBK" w:hAnsi="方正仿宋_GBK" w:cs="方正仿宋_GBK" w:hint="eastAsia"/>
          <w:sz w:val="24"/>
          <w:szCs w:val="32"/>
        </w:rPr>
        <w:t>（</w:t>
      </w:r>
      <w:r>
        <w:rPr>
          <w:rFonts w:ascii="方正仿宋_GBK" w:eastAsia="方正仿宋_GBK" w:hAnsi="方正仿宋_GBK" w:cs="方正仿宋_GBK" w:hint="eastAsia"/>
          <w:sz w:val="24"/>
          <w:szCs w:val="32"/>
        </w:rPr>
        <w:t>400</w:t>
      </w:r>
      <w:r>
        <w:rPr>
          <w:rFonts w:ascii="方正仿宋_GBK" w:eastAsia="方正仿宋_GBK" w:hAnsi="方正仿宋_GBK" w:cs="方正仿宋_GBK" w:hint="eastAsia"/>
          <w:sz w:val="24"/>
          <w:szCs w:val="32"/>
        </w:rPr>
        <w:t>字左右）</w:t>
      </w:r>
    </w:p>
    <w:p w:rsidR="00E52211" w:rsidRDefault="006E7930">
      <w:pPr>
        <w:rPr>
          <w:rFonts w:ascii="方正仿宋_GBK" w:eastAsia="方正仿宋_GBK" w:hAnsi="方正仿宋_GBK" w:cs="方正仿宋_GBK"/>
          <w:b/>
          <w:bCs/>
          <w:sz w:val="28"/>
          <w:szCs w:val="36"/>
        </w:rPr>
      </w:pPr>
      <w:r>
        <w:rPr>
          <w:rFonts w:ascii="方正仿宋_GBK" w:eastAsia="方正仿宋_GBK" w:hAnsi="方正仿宋_GBK" w:cs="方正仿宋_GBK" w:hint="eastAsia"/>
          <w:b/>
          <w:bCs/>
          <w:sz w:val="28"/>
          <w:szCs w:val="36"/>
        </w:rPr>
        <w:t>案例二：</w:t>
      </w:r>
    </w:p>
    <w:p w:rsidR="00E52211" w:rsidRDefault="006E7930">
      <w:pPr>
        <w:rPr>
          <w:rFonts w:ascii="方正仿宋_GBK" w:eastAsia="方正仿宋_GBK" w:hAnsi="方正仿宋_GBK" w:cs="方正仿宋_GBK"/>
          <w:sz w:val="24"/>
          <w:szCs w:val="32"/>
        </w:rPr>
      </w:pPr>
      <w:r>
        <w:rPr>
          <w:rFonts w:ascii="方正仿宋_GBK" w:eastAsia="方正仿宋_GBK" w:hAnsi="方正仿宋_GBK" w:cs="方正仿宋_GBK" w:hint="eastAsia"/>
          <w:sz w:val="28"/>
          <w:szCs w:val="36"/>
        </w:rPr>
        <w:t>1.</w:t>
      </w:r>
      <w:r>
        <w:rPr>
          <w:rFonts w:ascii="方正仿宋_GBK" w:eastAsia="方正仿宋_GBK" w:hAnsi="方正仿宋_GBK" w:cs="方正仿宋_GBK" w:hint="eastAsia"/>
          <w:sz w:val="28"/>
          <w:szCs w:val="36"/>
        </w:rPr>
        <w:t>案例简要概述</w:t>
      </w:r>
      <w:r>
        <w:rPr>
          <w:rFonts w:ascii="方正仿宋_GBK" w:eastAsia="方正仿宋_GBK" w:hAnsi="方正仿宋_GBK" w:cs="方正仿宋_GBK" w:hint="eastAsia"/>
          <w:sz w:val="24"/>
          <w:szCs w:val="32"/>
        </w:rPr>
        <w:t>（</w:t>
      </w:r>
      <w:r>
        <w:rPr>
          <w:rFonts w:ascii="方正仿宋_GBK" w:eastAsia="方正仿宋_GBK" w:hAnsi="方正仿宋_GBK" w:cs="方正仿宋_GBK" w:hint="eastAsia"/>
          <w:sz w:val="24"/>
          <w:szCs w:val="32"/>
        </w:rPr>
        <w:t>400</w:t>
      </w:r>
      <w:r>
        <w:rPr>
          <w:rFonts w:ascii="方正仿宋_GBK" w:eastAsia="方正仿宋_GBK" w:hAnsi="方正仿宋_GBK" w:cs="方正仿宋_GBK" w:hint="eastAsia"/>
          <w:sz w:val="24"/>
          <w:szCs w:val="32"/>
        </w:rPr>
        <w:t>字左右）</w:t>
      </w:r>
    </w:p>
    <w:p w:rsidR="00E52211" w:rsidRDefault="006E7930">
      <w:pPr>
        <w:rPr>
          <w:rFonts w:ascii="方正仿宋_GBK" w:eastAsia="方正仿宋_GBK" w:hAnsi="方正仿宋_GBK" w:cs="方正仿宋_GBK"/>
          <w:sz w:val="24"/>
          <w:szCs w:val="32"/>
        </w:rPr>
      </w:pPr>
      <w:r>
        <w:rPr>
          <w:rFonts w:ascii="方正仿宋_GBK" w:eastAsia="方正仿宋_GBK" w:hAnsi="方正仿宋_GBK" w:cs="方正仿宋_GBK" w:hint="eastAsia"/>
          <w:sz w:val="28"/>
          <w:szCs w:val="36"/>
        </w:rPr>
        <w:t>2.</w:t>
      </w:r>
      <w:proofErr w:type="gramStart"/>
      <w:r>
        <w:rPr>
          <w:rFonts w:ascii="方正仿宋_GBK" w:eastAsia="方正仿宋_GBK" w:hAnsi="方正仿宋_GBK" w:cs="方正仿宋_GBK" w:hint="eastAsia"/>
          <w:sz w:val="28"/>
          <w:szCs w:val="36"/>
        </w:rPr>
        <w:t>课程思政元素</w:t>
      </w:r>
      <w:proofErr w:type="gramEnd"/>
      <w:r>
        <w:rPr>
          <w:rFonts w:ascii="方正仿宋_GBK" w:eastAsia="方正仿宋_GBK" w:hAnsi="方正仿宋_GBK" w:cs="方正仿宋_GBK" w:hint="eastAsia"/>
          <w:sz w:val="28"/>
          <w:szCs w:val="36"/>
        </w:rPr>
        <w:t>及目标达成度解读</w:t>
      </w:r>
      <w:r>
        <w:rPr>
          <w:rFonts w:ascii="方正仿宋_GBK" w:eastAsia="方正仿宋_GBK" w:hAnsi="方正仿宋_GBK" w:cs="方正仿宋_GBK" w:hint="eastAsia"/>
          <w:sz w:val="24"/>
          <w:szCs w:val="32"/>
        </w:rPr>
        <w:t>（</w:t>
      </w:r>
      <w:r>
        <w:rPr>
          <w:rFonts w:ascii="方正仿宋_GBK" w:eastAsia="方正仿宋_GBK" w:hAnsi="方正仿宋_GBK" w:cs="方正仿宋_GBK" w:hint="eastAsia"/>
          <w:sz w:val="24"/>
          <w:szCs w:val="32"/>
        </w:rPr>
        <w:t>400</w:t>
      </w:r>
      <w:r>
        <w:rPr>
          <w:rFonts w:ascii="方正仿宋_GBK" w:eastAsia="方正仿宋_GBK" w:hAnsi="方正仿宋_GBK" w:cs="方正仿宋_GBK" w:hint="eastAsia"/>
          <w:sz w:val="24"/>
          <w:szCs w:val="32"/>
        </w:rPr>
        <w:t>字左右）</w:t>
      </w:r>
    </w:p>
    <w:p w:rsidR="00E52211" w:rsidRDefault="006E7930">
      <w:pPr>
        <w:rPr>
          <w:rFonts w:ascii="方正仿宋_GBK" w:eastAsia="方正仿宋_GBK" w:hAnsi="方正仿宋_GBK" w:cs="方正仿宋_GBK"/>
          <w:b/>
          <w:bCs/>
          <w:sz w:val="28"/>
          <w:szCs w:val="36"/>
        </w:rPr>
      </w:pPr>
      <w:r>
        <w:rPr>
          <w:rFonts w:ascii="方正仿宋_GBK" w:eastAsia="方正仿宋_GBK" w:hAnsi="方正仿宋_GBK" w:cs="方正仿宋_GBK" w:hint="eastAsia"/>
          <w:b/>
          <w:bCs/>
          <w:sz w:val="28"/>
          <w:szCs w:val="36"/>
        </w:rPr>
        <w:t>案例三：</w:t>
      </w:r>
    </w:p>
    <w:p w:rsidR="00E52211" w:rsidRDefault="006E7930">
      <w:pPr>
        <w:rPr>
          <w:rFonts w:ascii="方正仿宋_GBK" w:eastAsia="方正仿宋_GBK" w:hAnsi="方正仿宋_GBK" w:cs="方正仿宋_GBK"/>
          <w:sz w:val="28"/>
          <w:szCs w:val="36"/>
        </w:rPr>
      </w:pPr>
      <w:r>
        <w:rPr>
          <w:rFonts w:ascii="方正仿宋_GBK" w:eastAsia="方正仿宋_GBK" w:hAnsi="方正仿宋_GBK" w:cs="方正仿宋_GBK" w:hint="eastAsia"/>
          <w:sz w:val="28"/>
          <w:szCs w:val="36"/>
        </w:rPr>
        <w:t>……</w:t>
      </w:r>
    </w:p>
    <w:p w:rsidR="00E52211" w:rsidRDefault="006E7930">
      <w:pPr>
        <w:numPr>
          <w:ilvl w:val="0"/>
          <w:numId w:val="5"/>
        </w:numPr>
        <w:rPr>
          <w:rFonts w:ascii="方正仿宋_GBK" w:eastAsia="方正仿宋_GBK" w:hAnsi="方正仿宋_GBK" w:cs="方正仿宋_GBK"/>
          <w:b/>
          <w:bCs/>
          <w:sz w:val="28"/>
          <w:szCs w:val="36"/>
        </w:rPr>
      </w:pPr>
      <w:r>
        <w:rPr>
          <w:rFonts w:ascii="方正仿宋_GBK" w:eastAsia="方正仿宋_GBK" w:hAnsi="方正仿宋_GBK" w:cs="方正仿宋_GBK" w:hint="eastAsia"/>
          <w:b/>
          <w:bCs/>
          <w:sz w:val="28"/>
          <w:szCs w:val="36"/>
        </w:rPr>
        <w:t>课程</w:t>
      </w:r>
      <w:proofErr w:type="gramStart"/>
      <w:r>
        <w:rPr>
          <w:rFonts w:ascii="方正仿宋_GBK" w:eastAsia="方正仿宋_GBK" w:hAnsi="方正仿宋_GBK" w:cs="方正仿宋_GBK" w:hint="eastAsia"/>
          <w:b/>
          <w:bCs/>
          <w:sz w:val="28"/>
          <w:szCs w:val="36"/>
        </w:rPr>
        <w:t>思政教学分析</w:t>
      </w:r>
      <w:proofErr w:type="gramEnd"/>
    </w:p>
    <w:p w:rsidR="00E52211" w:rsidRDefault="006E7930">
      <w:pPr>
        <w:rPr>
          <w:rFonts w:ascii="方正仿宋_GBK" w:eastAsia="方正仿宋_GBK" w:hAnsi="方正仿宋_GBK" w:cs="方正仿宋_GBK"/>
          <w:sz w:val="24"/>
          <w:szCs w:val="32"/>
        </w:rPr>
      </w:pPr>
      <w:r>
        <w:rPr>
          <w:rFonts w:ascii="方正仿宋_GBK" w:eastAsia="方正仿宋_GBK" w:hAnsi="方正仿宋_GBK" w:cs="方正仿宋_GBK" w:hint="eastAsia"/>
          <w:b/>
          <w:bCs/>
          <w:sz w:val="28"/>
          <w:szCs w:val="36"/>
        </w:rPr>
        <w:t>（一）课程</w:t>
      </w:r>
      <w:proofErr w:type="gramStart"/>
      <w:r>
        <w:rPr>
          <w:rFonts w:ascii="方正仿宋_GBK" w:eastAsia="方正仿宋_GBK" w:hAnsi="方正仿宋_GBK" w:cs="方正仿宋_GBK" w:hint="eastAsia"/>
          <w:b/>
          <w:bCs/>
          <w:sz w:val="28"/>
          <w:szCs w:val="36"/>
        </w:rPr>
        <w:t>思政教学</w:t>
      </w:r>
      <w:proofErr w:type="gramEnd"/>
      <w:r>
        <w:rPr>
          <w:rFonts w:ascii="方正仿宋_GBK" w:eastAsia="方正仿宋_GBK" w:hAnsi="方正仿宋_GBK" w:cs="方正仿宋_GBK" w:hint="eastAsia"/>
          <w:b/>
          <w:bCs/>
          <w:sz w:val="28"/>
          <w:szCs w:val="36"/>
        </w:rPr>
        <w:t>成效</w:t>
      </w:r>
      <w:r>
        <w:rPr>
          <w:rFonts w:ascii="方正仿宋_GBK" w:eastAsia="方正仿宋_GBK" w:hAnsi="方正仿宋_GBK" w:cs="方正仿宋_GBK" w:hint="eastAsia"/>
          <w:sz w:val="24"/>
          <w:szCs w:val="32"/>
        </w:rPr>
        <w:t>（</w:t>
      </w:r>
      <w:r>
        <w:rPr>
          <w:rFonts w:ascii="方正仿宋_GBK" w:eastAsia="方正仿宋_GBK" w:hAnsi="方正仿宋_GBK" w:cs="方正仿宋_GBK" w:hint="eastAsia"/>
          <w:sz w:val="24"/>
          <w:szCs w:val="32"/>
        </w:rPr>
        <w:t>500</w:t>
      </w:r>
      <w:r>
        <w:rPr>
          <w:rFonts w:ascii="方正仿宋_GBK" w:eastAsia="方正仿宋_GBK" w:hAnsi="方正仿宋_GBK" w:cs="方正仿宋_GBK" w:hint="eastAsia"/>
          <w:sz w:val="24"/>
          <w:szCs w:val="32"/>
        </w:rPr>
        <w:t>字左右）</w:t>
      </w:r>
    </w:p>
    <w:p w:rsidR="00E52211" w:rsidRDefault="006E7930">
      <w:pPr>
        <w:rPr>
          <w:rFonts w:ascii="方正仿宋_GBK" w:eastAsia="方正仿宋_GBK" w:hAnsi="方正仿宋_GBK" w:cs="方正仿宋_GBK"/>
          <w:sz w:val="28"/>
          <w:szCs w:val="36"/>
        </w:rPr>
      </w:pPr>
      <w:r>
        <w:rPr>
          <w:rFonts w:ascii="方正仿宋_GBK" w:eastAsia="方正仿宋_GBK" w:hAnsi="方正仿宋_GBK" w:cs="方正仿宋_GBK" w:hint="eastAsia"/>
          <w:b/>
          <w:bCs/>
          <w:sz w:val="28"/>
          <w:szCs w:val="36"/>
        </w:rPr>
        <w:t>（二）课程</w:t>
      </w:r>
      <w:proofErr w:type="gramStart"/>
      <w:r>
        <w:rPr>
          <w:rFonts w:ascii="方正仿宋_GBK" w:eastAsia="方正仿宋_GBK" w:hAnsi="方正仿宋_GBK" w:cs="方正仿宋_GBK" w:hint="eastAsia"/>
          <w:b/>
          <w:bCs/>
          <w:sz w:val="28"/>
          <w:szCs w:val="36"/>
        </w:rPr>
        <w:t>思政教学反思</w:t>
      </w:r>
      <w:proofErr w:type="gramEnd"/>
      <w:r>
        <w:rPr>
          <w:rFonts w:ascii="方正仿宋_GBK" w:eastAsia="方正仿宋_GBK" w:hAnsi="方正仿宋_GBK" w:cs="方正仿宋_GBK" w:hint="eastAsia"/>
          <w:sz w:val="24"/>
          <w:szCs w:val="32"/>
        </w:rPr>
        <w:t>（</w:t>
      </w:r>
      <w:r>
        <w:rPr>
          <w:rFonts w:ascii="方正仿宋_GBK" w:eastAsia="方正仿宋_GBK" w:hAnsi="方正仿宋_GBK" w:cs="方正仿宋_GBK" w:hint="eastAsia"/>
          <w:sz w:val="24"/>
          <w:szCs w:val="32"/>
        </w:rPr>
        <w:t>500</w:t>
      </w:r>
      <w:r>
        <w:rPr>
          <w:rFonts w:ascii="方正仿宋_GBK" w:eastAsia="方正仿宋_GBK" w:hAnsi="方正仿宋_GBK" w:cs="方正仿宋_GBK" w:hint="eastAsia"/>
          <w:sz w:val="24"/>
          <w:szCs w:val="32"/>
        </w:rPr>
        <w:t>字左右）</w:t>
      </w:r>
    </w:p>
    <w:p w:rsidR="00E52211" w:rsidRDefault="00E52211" w:rsidP="00C40528">
      <w:pPr>
        <w:pStyle w:val="a6"/>
        <w:spacing w:line="340" w:lineRule="atLeast"/>
        <w:ind w:leftChars="200" w:left="420" w:firstLineChars="0" w:firstLine="0"/>
        <w:rPr>
          <w:rFonts w:ascii="黑体" w:eastAsia="黑体" w:hAnsi="黑体"/>
          <w:sz w:val="24"/>
        </w:rPr>
      </w:pPr>
    </w:p>
    <w:p w:rsidR="00E52211" w:rsidRDefault="00E52211" w:rsidP="00C40528">
      <w:pPr>
        <w:pStyle w:val="a6"/>
        <w:spacing w:line="340" w:lineRule="atLeast"/>
        <w:ind w:leftChars="200" w:left="420" w:firstLineChars="0" w:firstLine="0"/>
        <w:rPr>
          <w:rFonts w:ascii="黑体" w:eastAsia="黑体" w:hAnsi="黑体"/>
          <w:sz w:val="24"/>
        </w:rPr>
      </w:pPr>
    </w:p>
    <w:p w:rsidR="00E52211" w:rsidRDefault="00E52211" w:rsidP="00C40528">
      <w:pPr>
        <w:pStyle w:val="a6"/>
        <w:spacing w:line="340" w:lineRule="atLeast"/>
        <w:ind w:leftChars="200" w:left="420" w:firstLineChars="0" w:firstLine="0"/>
        <w:rPr>
          <w:rFonts w:ascii="黑体" w:eastAsia="黑体" w:hAnsi="黑体"/>
          <w:sz w:val="24"/>
        </w:rPr>
      </w:pPr>
    </w:p>
    <w:p w:rsidR="00E52211" w:rsidRDefault="00E52211" w:rsidP="00C40528">
      <w:pPr>
        <w:pStyle w:val="a6"/>
        <w:spacing w:line="340" w:lineRule="atLeast"/>
        <w:ind w:leftChars="200" w:left="420" w:firstLineChars="0" w:firstLine="0"/>
        <w:rPr>
          <w:rFonts w:ascii="黑体" w:eastAsia="黑体" w:hAnsi="黑体"/>
          <w:sz w:val="24"/>
        </w:rPr>
      </w:pPr>
    </w:p>
    <w:p w:rsidR="00E52211" w:rsidRDefault="00E52211" w:rsidP="00C40528">
      <w:pPr>
        <w:pStyle w:val="a6"/>
        <w:spacing w:line="340" w:lineRule="atLeast"/>
        <w:ind w:leftChars="200" w:left="420" w:firstLineChars="0" w:firstLine="0"/>
        <w:rPr>
          <w:rFonts w:ascii="黑体" w:eastAsia="黑体" w:hAnsi="黑体"/>
          <w:sz w:val="24"/>
        </w:rPr>
      </w:pPr>
    </w:p>
    <w:p w:rsidR="00E52211" w:rsidRDefault="00E52211" w:rsidP="00C40528">
      <w:pPr>
        <w:pStyle w:val="a6"/>
        <w:spacing w:line="340" w:lineRule="atLeast"/>
        <w:ind w:leftChars="200" w:left="420" w:firstLineChars="0" w:firstLine="0"/>
        <w:rPr>
          <w:rFonts w:ascii="黑体" w:eastAsia="黑体" w:hAnsi="黑体"/>
          <w:sz w:val="24"/>
        </w:rPr>
      </w:pPr>
    </w:p>
    <w:p w:rsidR="00E52211" w:rsidRDefault="00E52211" w:rsidP="00C40528">
      <w:pPr>
        <w:pStyle w:val="a6"/>
        <w:spacing w:line="340" w:lineRule="atLeast"/>
        <w:ind w:leftChars="200" w:left="420" w:firstLineChars="0" w:firstLine="0"/>
        <w:rPr>
          <w:rFonts w:ascii="黑体" w:eastAsia="黑体" w:hAnsi="黑体"/>
          <w:sz w:val="24"/>
        </w:rPr>
      </w:pPr>
    </w:p>
    <w:p w:rsidR="00E52211" w:rsidRDefault="00E52211" w:rsidP="00C40528">
      <w:pPr>
        <w:pStyle w:val="a6"/>
        <w:spacing w:line="340" w:lineRule="atLeast"/>
        <w:ind w:leftChars="200" w:left="420" w:firstLineChars="0" w:firstLine="0"/>
        <w:rPr>
          <w:rFonts w:ascii="黑体" w:eastAsia="黑体" w:hAnsi="黑体"/>
          <w:sz w:val="24"/>
        </w:rPr>
      </w:pPr>
    </w:p>
    <w:p w:rsidR="00E52211" w:rsidRDefault="00E52211" w:rsidP="00C40528">
      <w:pPr>
        <w:pStyle w:val="a6"/>
        <w:spacing w:line="340" w:lineRule="atLeast"/>
        <w:ind w:leftChars="200" w:left="420" w:firstLineChars="0" w:firstLine="0"/>
        <w:rPr>
          <w:rFonts w:ascii="黑体" w:eastAsia="黑体" w:hAnsi="黑体"/>
          <w:sz w:val="24"/>
        </w:rPr>
      </w:pPr>
    </w:p>
    <w:p w:rsidR="00E52211" w:rsidRDefault="00E52211" w:rsidP="00C40528">
      <w:pPr>
        <w:pStyle w:val="a6"/>
        <w:spacing w:line="340" w:lineRule="atLeast"/>
        <w:ind w:leftChars="200" w:left="420" w:firstLineChars="0" w:firstLine="0"/>
        <w:rPr>
          <w:rFonts w:ascii="黑体" w:eastAsia="黑体" w:hAnsi="黑体"/>
          <w:sz w:val="24"/>
        </w:rPr>
      </w:pPr>
    </w:p>
    <w:p w:rsidR="00E52211" w:rsidRDefault="00E52211" w:rsidP="00C40528">
      <w:pPr>
        <w:pStyle w:val="a6"/>
        <w:spacing w:line="340" w:lineRule="atLeast"/>
        <w:ind w:leftChars="200" w:left="420" w:firstLineChars="0" w:firstLine="0"/>
        <w:rPr>
          <w:rFonts w:ascii="黑体" w:eastAsia="黑体" w:hAnsi="黑体"/>
          <w:sz w:val="24"/>
        </w:rPr>
      </w:pPr>
    </w:p>
    <w:p w:rsidR="00E52211" w:rsidRDefault="00E52211" w:rsidP="00C40528">
      <w:pPr>
        <w:pStyle w:val="a6"/>
        <w:spacing w:line="340" w:lineRule="atLeast"/>
        <w:ind w:leftChars="200" w:left="420" w:firstLineChars="0" w:firstLine="0"/>
        <w:rPr>
          <w:rFonts w:ascii="黑体" w:eastAsia="黑体" w:hAnsi="黑体"/>
          <w:sz w:val="24"/>
        </w:rPr>
      </w:pPr>
    </w:p>
    <w:p w:rsidR="00E52211" w:rsidRDefault="00E52211" w:rsidP="00C40528">
      <w:pPr>
        <w:pStyle w:val="a6"/>
        <w:spacing w:line="340" w:lineRule="atLeast"/>
        <w:ind w:leftChars="200" w:left="420" w:firstLineChars="0" w:firstLine="0"/>
        <w:rPr>
          <w:rFonts w:ascii="黑体" w:eastAsia="黑体" w:hAnsi="黑体"/>
          <w:sz w:val="24"/>
        </w:rPr>
      </w:pPr>
    </w:p>
    <w:p w:rsidR="00E52211" w:rsidRDefault="00E52211" w:rsidP="00C40528">
      <w:pPr>
        <w:pStyle w:val="a6"/>
        <w:spacing w:line="340" w:lineRule="atLeast"/>
        <w:ind w:leftChars="200" w:left="420" w:firstLineChars="0" w:firstLine="0"/>
        <w:rPr>
          <w:rFonts w:ascii="黑体" w:eastAsia="黑体" w:hAnsi="黑体"/>
          <w:sz w:val="24"/>
        </w:rPr>
      </w:pPr>
    </w:p>
    <w:p w:rsidR="00E52211" w:rsidRDefault="00E52211" w:rsidP="00C40528">
      <w:pPr>
        <w:pStyle w:val="a6"/>
        <w:spacing w:line="340" w:lineRule="atLeast"/>
        <w:ind w:leftChars="200" w:left="420" w:firstLineChars="0" w:firstLine="0"/>
        <w:rPr>
          <w:rFonts w:ascii="黑体" w:eastAsia="黑体" w:hAnsi="黑体"/>
          <w:sz w:val="24"/>
        </w:rPr>
      </w:pPr>
    </w:p>
    <w:p w:rsidR="00E52211" w:rsidRDefault="00E52211" w:rsidP="00C40528">
      <w:pPr>
        <w:pStyle w:val="a6"/>
        <w:spacing w:line="340" w:lineRule="atLeast"/>
        <w:ind w:leftChars="200" w:left="420" w:firstLineChars="0" w:firstLine="0"/>
        <w:rPr>
          <w:rFonts w:ascii="黑体" w:eastAsia="黑体" w:hAnsi="黑体"/>
          <w:sz w:val="24"/>
        </w:rPr>
      </w:pPr>
    </w:p>
    <w:p w:rsidR="00E52211" w:rsidRDefault="00E52211" w:rsidP="00C40528">
      <w:pPr>
        <w:pStyle w:val="a6"/>
        <w:spacing w:line="340" w:lineRule="atLeast"/>
        <w:ind w:leftChars="200" w:left="420" w:firstLineChars="0" w:firstLine="0"/>
        <w:rPr>
          <w:rFonts w:ascii="黑体" w:eastAsia="黑体" w:hAnsi="黑体"/>
          <w:sz w:val="24"/>
        </w:rPr>
        <w:sectPr w:rsidR="00E52211" w:rsidSect="00C40528">
          <w:pgSz w:w="11906" w:h="16838"/>
          <w:pgMar w:top="1134" w:right="1134" w:bottom="1134" w:left="1134" w:header="851" w:footer="992" w:gutter="0"/>
          <w:cols w:space="425"/>
          <w:docGrid w:linePitch="312"/>
        </w:sectPr>
      </w:pPr>
    </w:p>
    <w:p w:rsidR="00E52211" w:rsidRDefault="006E7930">
      <w:pPr>
        <w:rPr>
          <w:rFonts w:ascii="方正黑体_GBK" w:eastAsia="方正黑体_GBK" w:hAnsi="方正黑体_GBK" w:cs="方正黑体_GBK"/>
          <w:sz w:val="32"/>
          <w:szCs w:val="40"/>
        </w:rPr>
      </w:pPr>
      <w:r>
        <w:rPr>
          <w:rFonts w:ascii="方正黑体_GBK" w:eastAsia="方正黑体_GBK" w:hAnsi="方正黑体_GBK" w:cs="方正黑体_GBK" w:hint="eastAsia"/>
          <w:sz w:val="32"/>
          <w:szCs w:val="40"/>
        </w:rPr>
        <w:lastRenderedPageBreak/>
        <w:t>附件</w:t>
      </w:r>
      <w:r>
        <w:rPr>
          <w:rFonts w:ascii="方正黑体_GBK" w:eastAsia="方正黑体_GBK" w:hAnsi="方正黑体_GBK" w:cs="方正黑体_GBK" w:hint="eastAsia"/>
          <w:sz w:val="32"/>
          <w:szCs w:val="40"/>
        </w:rPr>
        <w:t>3</w:t>
      </w:r>
    </w:p>
    <w:p w:rsidR="00E52211" w:rsidRDefault="006E7930">
      <w:pPr>
        <w:jc w:val="center"/>
        <w:rPr>
          <w:rFonts w:ascii="方正小标宋_GBK" w:eastAsia="方正小标宋_GBK" w:hAnsi="宋体" w:cs="Times New Roman"/>
          <w:sz w:val="44"/>
          <w:szCs w:val="44"/>
        </w:rPr>
      </w:pPr>
      <w:r>
        <w:rPr>
          <w:rFonts w:ascii="方正小标宋_GBK" w:eastAsia="方正小标宋_GBK" w:hAnsi="宋体" w:cs="Times New Roman" w:hint="eastAsia"/>
          <w:sz w:val="44"/>
          <w:szCs w:val="44"/>
        </w:rPr>
        <w:t>重庆文理学院</w:t>
      </w:r>
      <w:proofErr w:type="gramStart"/>
      <w:r>
        <w:rPr>
          <w:rFonts w:ascii="方正小标宋_GBK" w:eastAsia="方正小标宋_GBK" w:hAnsi="宋体" w:cs="Times New Roman" w:hint="eastAsia"/>
          <w:sz w:val="44"/>
          <w:szCs w:val="44"/>
        </w:rPr>
        <w:t>课程思政示范</w:t>
      </w:r>
      <w:proofErr w:type="gramEnd"/>
      <w:r>
        <w:rPr>
          <w:rFonts w:ascii="方正小标宋_GBK" w:eastAsia="方正小标宋_GBK" w:hAnsi="宋体" w:cs="Times New Roman" w:hint="eastAsia"/>
          <w:sz w:val="44"/>
          <w:szCs w:val="44"/>
        </w:rPr>
        <w:t>课程、教学名师和示范教学团队推荐汇总表</w:t>
      </w:r>
    </w:p>
    <w:p w:rsidR="00E52211" w:rsidRDefault="006E7930">
      <w:pPr>
        <w:spacing w:line="380" w:lineRule="exact"/>
        <w:ind w:firstLineChars="50" w:firstLine="140"/>
        <w:rPr>
          <w:rFonts w:ascii="仿宋_GB2312" w:eastAsia="仿宋_GB2312" w:hAnsi="黑体"/>
          <w:sz w:val="32"/>
          <w:szCs w:val="28"/>
        </w:rPr>
      </w:pPr>
      <w:r>
        <w:rPr>
          <w:rFonts w:ascii="方正仿宋_GBK" w:eastAsia="方正仿宋_GBK" w:hAnsi="方正仿宋_GBK" w:cs="方正仿宋_GBK" w:hint="eastAsia"/>
          <w:sz w:val="28"/>
        </w:rPr>
        <w:t>二级学院</w:t>
      </w:r>
      <w:r>
        <w:rPr>
          <w:rFonts w:ascii="方正仿宋_GBK" w:eastAsia="方正仿宋_GBK" w:hAnsi="方正仿宋_GBK" w:cs="方正仿宋_GBK" w:hint="eastAsia"/>
          <w:sz w:val="28"/>
        </w:rPr>
        <w:t>名称（公章）：</w:t>
      </w:r>
      <w:r>
        <w:rPr>
          <w:rFonts w:ascii="方正仿宋_GBK" w:eastAsia="方正仿宋_GBK" w:hAnsi="方正仿宋_GBK" w:cs="方正仿宋_GBK" w:hint="eastAsia"/>
          <w:sz w:val="28"/>
        </w:rPr>
        <w:t xml:space="preserve">                          </w:t>
      </w:r>
      <w:r>
        <w:rPr>
          <w:rFonts w:ascii="方正仿宋_GBK" w:eastAsia="方正仿宋_GBK" w:hAnsi="方正仿宋_GBK" w:cs="方正仿宋_GBK" w:hint="eastAsia"/>
          <w:sz w:val="28"/>
        </w:rPr>
        <w:t>填报人：</w:t>
      </w:r>
      <w:r>
        <w:rPr>
          <w:rFonts w:ascii="方正仿宋_GBK" w:eastAsia="方正仿宋_GBK" w:hAnsi="方正仿宋_GBK" w:cs="方正仿宋_GBK" w:hint="eastAsia"/>
          <w:sz w:val="28"/>
        </w:rPr>
        <w:t xml:space="preserve">                   </w:t>
      </w:r>
      <w:r>
        <w:rPr>
          <w:rFonts w:ascii="方正仿宋_GBK" w:eastAsia="方正仿宋_GBK" w:hAnsi="方正仿宋_GBK" w:cs="方正仿宋_GBK" w:hint="eastAsia"/>
          <w:sz w:val="28"/>
        </w:rPr>
        <w:t>联系电话：</w:t>
      </w:r>
    </w:p>
    <w:tbl>
      <w:tblPr>
        <w:tblW w:w="499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5"/>
        <w:gridCol w:w="1809"/>
        <w:gridCol w:w="2164"/>
        <w:gridCol w:w="1517"/>
        <w:gridCol w:w="2075"/>
        <w:gridCol w:w="2250"/>
        <w:gridCol w:w="2535"/>
        <w:gridCol w:w="1619"/>
      </w:tblGrid>
      <w:tr w:rsidR="00E52211">
        <w:trPr>
          <w:trHeight w:val="680"/>
          <w:jc w:val="center"/>
        </w:trPr>
        <w:tc>
          <w:tcPr>
            <w:tcW w:w="272" w:type="pct"/>
            <w:vAlign w:val="center"/>
          </w:tcPr>
          <w:p w:rsidR="00E52211" w:rsidRDefault="006E7930">
            <w:pPr>
              <w:spacing w:line="380" w:lineRule="exact"/>
              <w:jc w:val="center"/>
              <w:rPr>
                <w:rFonts w:ascii="方正黑体_GBK" w:eastAsia="方正黑体_GBK" w:hAnsi="方正黑体_GBK" w:cs="方正黑体_GBK"/>
                <w:bCs/>
                <w:sz w:val="24"/>
              </w:rPr>
            </w:pPr>
            <w:r>
              <w:rPr>
                <w:rFonts w:ascii="方正黑体_GBK" w:eastAsia="方正黑体_GBK" w:hAnsi="方正黑体_GBK" w:cs="方正黑体_GBK" w:hint="eastAsia"/>
                <w:bCs/>
                <w:sz w:val="24"/>
              </w:rPr>
              <w:t>序号</w:t>
            </w:r>
          </w:p>
        </w:tc>
        <w:tc>
          <w:tcPr>
            <w:tcW w:w="612" w:type="pct"/>
            <w:vAlign w:val="center"/>
          </w:tcPr>
          <w:p w:rsidR="00E52211" w:rsidRDefault="006E7930">
            <w:pPr>
              <w:spacing w:line="380" w:lineRule="exact"/>
              <w:jc w:val="center"/>
              <w:rPr>
                <w:rFonts w:ascii="方正黑体_GBK" w:eastAsia="方正黑体_GBK" w:hAnsi="方正黑体_GBK" w:cs="方正黑体_GBK"/>
                <w:bCs/>
                <w:sz w:val="24"/>
              </w:rPr>
            </w:pPr>
            <w:r>
              <w:rPr>
                <w:rFonts w:ascii="方正黑体_GBK" w:eastAsia="方正黑体_GBK" w:hAnsi="方正黑体_GBK" w:cs="方正黑体_GBK" w:hint="eastAsia"/>
                <w:bCs/>
                <w:sz w:val="24"/>
              </w:rPr>
              <w:t>所在学院</w:t>
            </w:r>
          </w:p>
        </w:tc>
        <w:tc>
          <w:tcPr>
            <w:tcW w:w="732" w:type="pct"/>
            <w:vAlign w:val="center"/>
          </w:tcPr>
          <w:p w:rsidR="00E52211" w:rsidRDefault="006E7930">
            <w:pPr>
              <w:spacing w:line="380" w:lineRule="exact"/>
              <w:jc w:val="center"/>
              <w:rPr>
                <w:rFonts w:ascii="方正黑体_GBK" w:eastAsia="方正黑体_GBK" w:hAnsi="方正黑体_GBK" w:cs="方正黑体_GBK"/>
                <w:bCs/>
                <w:sz w:val="24"/>
              </w:rPr>
            </w:pPr>
            <w:r>
              <w:rPr>
                <w:rFonts w:ascii="方正黑体_GBK" w:eastAsia="方正黑体_GBK" w:hAnsi="方正黑体_GBK" w:cs="方正黑体_GBK" w:hint="eastAsia"/>
                <w:bCs/>
                <w:sz w:val="24"/>
              </w:rPr>
              <w:t>课程名称</w:t>
            </w:r>
          </w:p>
        </w:tc>
        <w:tc>
          <w:tcPr>
            <w:tcW w:w="513" w:type="pct"/>
            <w:vAlign w:val="center"/>
          </w:tcPr>
          <w:p w:rsidR="00E52211" w:rsidRDefault="006E7930">
            <w:pPr>
              <w:spacing w:line="380" w:lineRule="exact"/>
              <w:jc w:val="center"/>
              <w:rPr>
                <w:rFonts w:ascii="方正黑体_GBK" w:eastAsia="方正黑体_GBK" w:hAnsi="方正黑体_GBK" w:cs="方正黑体_GBK"/>
                <w:bCs/>
                <w:sz w:val="24"/>
              </w:rPr>
            </w:pPr>
            <w:r>
              <w:rPr>
                <w:rFonts w:ascii="方正黑体_GBK" w:eastAsia="方正黑体_GBK" w:hAnsi="方正黑体_GBK" w:cs="方正黑体_GBK" w:hint="eastAsia"/>
                <w:bCs/>
                <w:sz w:val="24"/>
              </w:rPr>
              <w:t>课程负责人</w:t>
            </w:r>
          </w:p>
        </w:tc>
        <w:tc>
          <w:tcPr>
            <w:tcW w:w="702" w:type="pct"/>
            <w:vAlign w:val="center"/>
          </w:tcPr>
          <w:p w:rsidR="00E52211" w:rsidRDefault="006E7930">
            <w:pPr>
              <w:spacing w:line="380" w:lineRule="exact"/>
              <w:jc w:val="center"/>
              <w:rPr>
                <w:rFonts w:ascii="方正黑体_GBK" w:eastAsia="方正黑体_GBK" w:hAnsi="方正黑体_GBK" w:cs="方正黑体_GBK"/>
                <w:bCs/>
                <w:sz w:val="24"/>
              </w:rPr>
            </w:pPr>
            <w:r>
              <w:rPr>
                <w:rFonts w:ascii="方正黑体_GBK" w:eastAsia="方正黑体_GBK" w:hAnsi="方正黑体_GBK" w:cs="方正黑体_GBK" w:hint="eastAsia"/>
                <w:bCs/>
                <w:sz w:val="24"/>
              </w:rPr>
              <w:t>负责人职称</w:t>
            </w:r>
            <w:r>
              <w:rPr>
                <w:rFonts w:ascii="方正黑体_GBK" w:eastAsia="方正黑体_GBK" w:hAnsi="方正黑体_GBK" w:cs="方正黑体_GBK" w:hint="eastAsia"/>
                <w:bCs/>
                <w:sz w:val="24"/>
              </w:rPr>
              <w:t>/</w:t>
            </w:r>
            <w:r>
              <w:rPr>
                <w:rFonts w:ascii="方正黑体_GBK" w:eastAsia="方正黑体_GBK" w:hAnsi="方正黑体_GBK" w:cs="方正黑体_GBK" w:hint="eastAsia"/>
                <w:bCs/>
                <w:sz w:val="24"/>
              </w:rPr>
              <w:t>职务</w:t>
            </w:r>
          </w:p>
        </w:tc>
        <w:tc>
          <w:tcPr>
            <w:tcW w:w="761" w:type="pct"/>
            <w:vAlign w:val="center"/>
          </w:tcPr>
          <w:p w:rsidR="00E52211" w:rsidRDefault="006E7930">
            <w:pPr>
              <w:spacing w:line="380" w:lineRule="exact"/>
              <w:jc w:val="center"/>
              <w:rPr>
                <w:rFonts w:ascii="方正黑体_GBK" w:eastAsia="方正黑体_GBK" w:hAnsi="方正黑体_GBK" w:cs="方正黑体_GBK"/>
                <w:bCs/>
                <w:sz w:val="24"/>
              </w:rPr>
            </w:pPr>
            <w:r>
              <w:rPr>
                <w:rFonts w:ascii="方正黑体_GBK" w:eastAsia="方正黑体_GBK" w:hAnsi="方正黑体_GBK" w:cs="方正黑体_GBK" w:hint="eastAsia"/>
                <w:bCs/>
                <w:sz w:val="24"/>
              </w:rPr>
              <w:t>团队成员</w:t>
            </w:r>
          </w:p>
          <w:p w:rsidR="00E52211" w:rsidRDefault="006E7930">
            <w:pPr>
              <w:spacing w:line="380" w:lineRule="exact"/>
              <w:jc w:val="center"/>
              <w:rPr>
                <w:rFonts w:ascii="方正黑体_GBK" w:eastAsia="方正黑体_GBK" w:hAnsi="方正黑体_GBK" w:cs="方正黑体_GBK"/>
                <w:bCs/>
                <w:sz w:val="24"/>
              </w:rPr>
            </w:pPr>
            <w:r>
              <w:rPr>
                <w:rFonts w:ascii="方正黑体_GBK" w:eastAsia="方正黑体_GBK" w:hAnsi="方正黑体_GBK" w:cs="方正黑体_GBK" w:hint="eastAsia"/>
                <w:bCs/>
                <w:sz w:val="24"/>
              </w:rPr>
              <w:t>（限</w:t>
            </w:r>
            <w:r>
              <w:rPr>
                <w:rFonts w:ascii="方正黑体_GBK" w:eastAsia="方正黑体_GBK" w:hAnsi="方正黑体_GBK" w:cs="方正黑体_GBK" w:hint="eastAsia"/>
                <w:bCs/>
                <w:sz w:val="24"/>
              </w:rPr>
              <w:t>7</w:t>
            </w:r>
            <w:r>
              <w:rPr>
                <w:rFonts w:ascii="方正黑体_GBK" w:eastAsia="方正黑体_GBK" w:hAnsi="方正黑体_GBK" w:cs="方正黑体_GBK" w:hint="eastAsia"/>
                <w:bCs/>
                <w:sz w:val="24"/>
              </w:rPr>
              <w:t>人内）</w:t>
            </w:r>
          </w:p>
        </w:tc>
        <w:tc>
          <w:tcPr>
            <w:tcW w:w="857" w:type="pct"/>
            <w:vAlign w:val="center"/>
          </w:tcPr>
          <w:p w:rsidR="00E52211" w:rsidRDefault="006E7930">
            <w:pPr>
              <w:spacing w:line="380" w:lineRule="exact"/>
              <w:jc w:val="center"/>
              <w:rPr>
                <w:rFonts w:ascii="方正黑体_GBK" w:eastAsia="方正黑体_GBK" w:hAnsi="方正黑体_GBK" w:cs="方正黑体_GBK"/>
                <w:bCs/>
                <w:sz w:val="24"/>
              </w:rPr>
            </w:pPr>
            <w:r>
              <w:rPr>
                <w:rFonts w:ascii="方正黑体_GBK" w:eastAsia="方正黑体_GBK" w:hAnsi="方正黑体_GBK" w:cs="方正黑体_GBK" w:hint="eastAsia"/>
                <w:bCs/>
                <w:sz w:val="24"/>
              </w:rPr>
              <w:t>学科门类</w:t>
            </w:r>
          </w:p>
          <w:p w:rsidR="00E52211" w:rsidRDefault="006E7930">
            <w:pPr>
              <w:spacing w:line="380" w:lineRule="exact"/>
              <w:jc w:val="center"/>
              <w:rPr>
                <w:rFonts w:ascii="方正黑体_GBK" w:eastAsia="方正黑体_GBK" w:hAnsi="方正黑体_GBK" w:cs="方正黑体_GBK"/>
                <w:bCs/>
                <w:sz w:val="24"/>
              </w:rPr>
            </w:pPr>
            <w:r>
              <w:rPr>
                <w:rFonts w:ascii="方正黑体_GBK" w:eastAsia="方正黑体_GBK" w:hAnsi="方正黑体_GBK" w:cs="方正黑体_GBK" w:hint="eastAsia"/>
                <w:bCs/>
                <w:sz w:val="24"/>
              </w:rPr>
              <w:t>/</w:t>
            </w:r>
            <w:r>
              <w:rPr>
                <w:rFonts w:ascii="方正黑体_GBK" w:eastAsia="方正黑体_GBK" w:hAnsi="方正黑体_GBK" w:cs="方正黑体_GBK" w:hint="eastAsia"/>
                <w:bCs/>
                <w:sz w:val="24"/>
              </w:rPr>
              <w:t>专业大类代码</w:t>
            </w:r>
          </w:p>
        </w:tc>
        <w:tc>
          <w:tcPr>
            <w:tcW w:w="548" w:type="pct"/>
            <w:vAlign w:val="center"/>
          </w:tcPr>
          <w:p w:rsidR="00E52211" w:rsidRDefault="006E7930">
            <w:pPr>
              <w:spacing w:line="380" w:lineRule="exact"/>
              <w:jc w:val="center"/>
              <w:rPr>
                <w:rFonts w:ascii="方正黑体_GBK" w:eastAsia="方正黑体_GBK" w:hAnsi="方正黑体_GBK" w:cs="方正黑体_GBK"/>
                <w:bCs/>
                <w:sz w:val="24"/>
              </w:rPr>
            </w:pPr>
            <w:r>
              <w:rPr>
                <w:rFonts w:ascii="方正黑体_GBK" w:eastAsia="方正黑体_GBK" w:hAnsi="方正黑体_GBK" w:cs="方正黑体_GBK" w:hint="eastAsia"/>
                <w:bCs/>
                <w:sz w:val="24"/>
              </w:rPr>
              <w:t>一级学科</w:t>
            </w:r>
            <w:r>
              <w:rPr>
                <w:rFonts w:ascii="方正黑体_GBK" w:eastAsia="方正黑体_GBK" w:hAnsi="方正黑体_GBK" w:cs="方正黑体_GBK" w:hint="eastAsia"/>
                <w:bCs/>
                <w:sz w:val="24"/>
              </w:rPr>
              <w:t>/</w:t>
            </w:r>
            <w:r>
              <w:rPr>
                <w:rFonts w:ascii="方正黑体_GBK" w:eastAsia="方正黑体_GBK" w:hAnsi="方正黑体_GBK" w:cs="方正黑体_GBK" w:hint="eastAsia"/>
                <w:bCs/>
                <w:sz w:val="24"/>
              </w:rPr>
              <w:t>专业类代码</w:t>
            </w:r>
          </w:p>
        </w:tc>
      </w:tr>
      <w:tr w:rsidR="00E52211">
        <w:trPr>
          <w:trHeight w:val="680"/>
          <w:jc w:val="center"/>
        </w:trPr>
        <w:tc>
          <w:tcPr>
            <w:tcW w:w="272" w:type="pct"/>
            <w:vAlign w:val="center"/>
          </w:tcPr>
          <w:p w:rsidR="00E52211" w:rsidRDefault="006E7930">
            <w:pPr>
              <w:spacing w:line="380" w:lineRule="exact"/>
              <w:jc w:val="center"/>
              <w:rPr>
                <w:rFonts w:ascii="方正黑体_GBK" w:eastAsia="方正黑体_GBK" w:hAnsi="方正黑体_GBK" w:cs="方正黑体_GBK"/>
                <w:bCs/>
                <w:sz w:val="24"/>
              </w:rPr>
            </w:pPr>
            <w:r>
              <w:rPr>
                <w:rFonts w:ascii="方正黑体_GBK" w:eastAsia="方正黑体_GBK" w:hAnsi="方正黑体_GBK" w:cs="方正黑体_GBK" w:hint="eastAsia"/>
                <w:bCs/>
                <w:sz w:val="24"/>
              </w:rPr>
              <w:t>1</w:t>
            </w:r>
          </w:p>
        </w:tc>
        <w:tc>
          <w:tcPr>
            <w:tcW w:w="612" w:type="pct"/>
          </w:tcPr>
          <w:p w:rsidR="00E52211" w:rsidRDefault="00E52211">
            <w:pPr>
              <w:spacing w:line="340" w:lineRule="atLeast"/>
              <w:jc w:val="center"/>
              <w:rPr>
                <w:rFonts w:ascii="方正黑体_GBK" w:eastAsia="方正黑体_GBK" w:hAnsi="方正黑体_GBK" w:cs="方正黑体_GBK"/>
                <w:kern w:val="0"/>
                <w:sz w:val="24"/>
              </w:rPr>
            </w:pPr>
          </w:p>
        </w:tc>
        <w:tc>
          <w:tcPr>
            <w:tcW w:w="732" w:type="pct"/>
            <w:vAlign w:val="center"/>
          </w:tcPr>
          <w:p w:rsidR="00E52211" w:rsidRDefault="00E52211">
            <w:pPr>
              <w:spacing w:line="340" w:lineRule="atLeast"/>
              <w:jc w:val="center"/>
              <w:rPr>
                <w:rFonts w:ascii="方正黑体_GBK" w:eastAsia="方正黑体_GBK" w:hAnsi="方正黑体_GBK" w:cs="方正黑体_GBK"/>
                <w:kern w:val="0"/>
                <w:sz w:val="24"/>
              </w:rPr>
            </w:pPr>
          </w:p>
        </w:tc>
        <w:tc>
          <w:tcPr>
            <w:tcW w:w="513" w:type="pct"/>
            <w:vAlign w:val="center"/>
          </w:tcPr>
          <w:p w:rsidR="00E52211" w:rsidRDefault="00E52211">
            <w:pPr>
              <w:spacing w:line="340" w:lineRule="atLeast"/>
              <w:jc w:val="center"/>
              <w:rPr>
                <w:rFonts w:ascii="方正黑体_GBK" w:eastAsia="方正黑体_GBK" w:hAnsi="方正黑体_GBK" w:cs="方正黑体_GBK"/>
                <w:kern w:val="0"/>
                <w:sz w:val="24"/>
              </w:rPr>
            </w:pPr>
          </w:p>
        </w:tc>
        <w:tc>
          <w:tcPr>
            <w:tcW w:w="702" w:type="pct"/>
            <w:vAlign w:val="center"/>
          </w:tcPr>
          <w:p w:rsidR="00E52211" w:rsidRDefault="00E52211">
            <w:pPr>
              <w:spacing w:line="340" w:lineRule="atLeast"/>
              <w:jc w:val="center"/>
              <w:rPr>
                <w:rFonts w:ascii="方正黑体_GBK" w:eastAsia="方正黑体_GBK" w:hAnsi="方正黑体_GBK" w:cs="方正黑体_GBK"/>
                <w:kern w:val="0"/>
                <w:sz w:val="24"/>
              </w:rPr>
            </w:pPr>
          </w:p>
        </w:tc>
        <w:tc>
          <w:tcPr>
            <w:tcW w:w="761" w:type="pct"/>
            <w:vAlign w:val="center"/>
          </w:tcPr>
          <w:p w:rsidR="00E52211" w:rsidRDefault="00E52211">
            <w:pPr>
              <w:spacing w:line="340" w:lineRule="atLeast"/>
              <w:jc w:val="center"/>
              <w:rPr>
                <w:rFonts w:ascii="方正黑体_GBK" w:eastAsia="方正黑体_GBK" w:hAnsi="方正黑体_GBK" w:cs="方正黑体_GBK"/>
                <w:kern w:val="0"/>
                <w:sz w:val="24"/>
              </w:rPr>
            </w:pPr>
          </w:p>
        </w:tc>
        <w:tc>
          <w:tcPr>
            <w:tcW w:w="857" w:type="pct"/>
            <w:vAlign w:val="center"/>
          </w:tcPr>
          <w:p w:rsidR="00E52211" w:rsidRDefault="00E52211">
            <w:pPr>
              <w:spacing w:line="340" w:lineRule="atLeast"/>
              <w:jc w:val="center"/>
              <w:rPr>
                <w:rFonts w:ascii="方正黑体_GBK" w:eastAsia="方正黑体_GBK" w:hAnsi="方正黑体_GBK" w:cs="方正黑体_GBK"/>
                <w:kern w:val="0"/>
                <w:sz w:val="24"/>
              </w:rPr>
            </w:pPr>
          </w:p>
        </w:tc>
        <w:tc>
          <w:tcPr>
            <w:tcW w:w="548" w:type="pct"/>
            <w:vAlign w:val="center"/>
          </w:tcPr>
          <w:p w:rsidR="00E52211" w:rsidRDefault="00E52211">
            <w:pPr>
              <w:spacing w:line="340" w:lineRule="atLeast"/>
              <w:jc w:val="center"/>
              <w:rPr>
                <w:rFonts w:ascii="方正黑体_GBK" w:eastAsia="方正黑体_GBK" w:hAnsi="方正黑体_GBK" w:cs="方正黑体_GBK"/>
                <w:kern w:val="0"/>
                <w:sz w:val="24"/>
              </w:rPr>
            </w:pPr>
          </w:p>
        </w:tc>
      </w:tr>
      <w:tr w:rsidR="00E52211">
        <w:trPr>
          <w:trHeight w:val="680"/>
          <w:jc w:val="center"/>
        </w:trPr>
        <w:tc>
          <w:tcPr>
            <w:tcW w:w="272" w:type="pct"/>
            <w:vAlign w:val="center"/>
          </w:tcPr>
          <w:p w:rsidR="00E52211" w:rsidRDefault="006E7930">
            <w:pPr>
              <w:spacing w:line="380" w:lineRule="exact"/>
              <w:jc w:val="center"/>
              <w:rPr>
                <w:rFonts w:ascii="方正黑体_GBK" w:eastAsia="方正黑体_GBK" w:hAnsi="方正黑体_GBK" w:cs="方正黑体_GBK"/>
                <w:bCs/>
                <w:sz w:val="24"/>
              </w:rPr>
            </w:pPr>
            <w:r>
              <w:rPr>
                <w:rFonts w:ascii="方正黑体_GBK" w:eastAsia="方正黑体_GBK" w:hAnsi="方正黑体_GBK" w:cs="方正黑体_GBK" w:hint="eastAsia"/>
                <w:bCs/>
                <w:sz w:val="24"/>
              </w:rPr>
              <w:t>2</w:t>
            </w:r>
          </w:p>
        </w:tc>
        <w:tc>
          <w:tcPr>
            <w:tcW w:w="612" w:type="pct"/>
            <w:vAlign w:val="center"/>
          </w:tcPr>
          <w:p w:rsidR="00E52211" w:rsidRDefault="00E52211">
            <w:pPr>
              <w:spacing w:line="340" w:lineRule="atLeast"/>
              <w:jc w:val="center"/>
              <w:rPr>
                <w:rFonts w:ascii="方正黑体_GBK" w:eastAsia="方正黑体_GBK" w:hAnsi="方正黑体_GBK" w:cs="方正黑体_GBK"/>
                <w:kern w:val="0"/>
                <w:sz w:val="24"/>
              </w:rPr>
            </w:pPr>
          </w:p>
        </w:tc>
        <w:tc>
          <w:tcPr>
            <w:tcW w:w="732" w:type="pct"/>
            <w:vAlign w:val="center"/>
          </w:tcPr>
          <w:p w:rsidR="00E52211" w:rsidRDefault="00E52211">
            <w:pPr>
              <w:spacing w:line="340" w:lineRule="atLeast"/>
              <w:jc w:val="center"/>
              <w:rPr>
                <w:rFonts w:ascii="方正黑体_GBK" w:eastAsia="方正黑体_GBK" w:hAnsi="方正黑体_GBK" w:cs="方正黑体_GBK"/>
                <w:kern w:val="0"/>
                <w:sz w:val="24"/>
              </w:rPr>
            </w:pPr>
          </w:p>
        </w:tc>
        <w:tc>
          <w:tcPr>
            <w:tcW w:w="513" w:type="pct"/>
            <w:vAlign w:val="center"/>
          </w:tcPr>
          <w:p w:rsidR="00E52211" w:rsidRDefault="00E52211">
            <w:pPr>
              <w:spacing w:line="340" w:lineRule="atLeast"/>
              <w:jc w:val="center"/>
              <w:rPr>
                <w:rFonts w:ascii="方正黑体_GBK" w:eastAsia="方正黑体_GBK" w:hAnsi="方正黑体_GBK" w:cs="方正黑体_GBK"/>
                <w:kern w:val="0"/>
                <w:sz w:val="24"/>
              </w:rPr>
            </w:pPr>
          </w:p>
        </w:tc>
        <w:tc>
          <w:tcPr>
            <w:tcW w:w="702" w:type="pct"/>
            <w:vAlign w:val="center"/>
          </w:tcPr>
          <w:p w:rsidR="00E52211" w:rsidRDefault="00E52211">
            <w:pPr>
              <w:spacing w:line="340" w:lineRule="atLeast"/>
              <w:jc w:val="center"/>
              <w:rPr>
                <w:rFonts w:ascii="方正黑体_GBK" w:eastAsia="方正黑体_GBK" w:hAnsi="方正黑体_GBK" w:cs="方正黑体_GBK"/>
                <w:kern w:val="0"/>
                <w:sz w:val="24"/>
              </w:rPr>
            </w:pPr>
          </w:p>
        </w:tc>
        <w:tc>
          <w:tcPr>
            <w:tcW w:w="761" w:type="pct"/>
            <w:vAlign w:val="center"/>
          </w:tcPr>
          <w:p w:rsidR="00E52211" w:rsidRDefault="00E52211">
            <w:pPr>
              <w:spacing w:line="340" w:lineRule="atLeast"/>
              <w:jc w:val="center"/>
              <w:rPr>
                <w:rFonts w:ascii="方正黑体_GBK" w:eastAsia="方正黑体_GBK" w:hAnsi="方正黑体_GBK" w:cs="方正黑体_GBK"/>
                <w:kern w:val="0"/>
                <w:sz w:val="24"/>
              </w:rPr>
            </w:pPr>
          </w:p>
        </w:tc>
        <w:tc>
          <w:tcPr>
            <w:tcW w:w="857" w:type="pct"/>
            <w:vAlign w:val="center"/>
          </w:tcPr>
          <w:p w:rsidR="00E52211" w:rsidRDefault="00E52211">
            <w:pPr>
              <w:spacing w:line="340" w:lineRule="atLeast"/>
              <w:jc w:val="center"/>
              <w:rPr>
                <w:rFonts w:ascii="方正黑体_GBK" w:eastAsia="方正黑体_GBK" w:hAnsi="方正黑体_GBK" w:cs="方正黑体_GBK"/>
                <w:kern w:val="0"/>
                <w:sz w:val="24"/>
              </w:rPr>
            </w:pPr>
          </w:p>
        </w:tc>
        <w:tc>
          <w:tcPr>
            <w:tcW w:w="548" w:type="pct"/>
            <w:vAlign w:val="center"/>
          </w:tcPr>
          <w:p w:rsidR="00E52211" w:rsidRDefault="00E52211">
            <w:pPr>
              <w:spacing w:line="340" w:lineRule="atLeast"/>
              <w:jc w:val="center"/>
              <w:rPr>
                <w:rFonts w:ascii="方正黑体_GBK" w:eastAsia="方正黑体_GBK" w:hAnsi="方正黑体_GBK" w:cs="方正黑体_GBK"/>
                <w:kern w:val="0"/>
                <w:sz w:val="24"/>
              </w:rPr>
            </w:pPr>
          </w:p>
        </w:tc>
      </w:tr>
      <w:tr w:rsidR="00E52211">
        <w:trPr>
          <w:trHeight w:val="680"/>
          <w:jc w:val="center"/>
        </w:trPr>
        <w:tc>
          <w:tcPr>
            <w:tcW w:w="272" w:type="pct"/>
            <w:vAlign w:val="center"/>
          </w:tcPr>
          <w:p w:rsidR="00E52211" w:rsidRDefault="006E7930">
            <w:pPr>
              <w:spacing w:line="380" w:lineRule="exact"/>
              <w:jc w:val="center"/>
              <w:rPr>
                <w:rFonts w:ascii="方正黑体_GBK" w:eastAsia="方正黑体_GBK" w:hAnsi="方正黑体_GBK" w:cs="方正黑体_GBK"/>
                <w:bCs/>
                <w:sz w:val="24"/>
              </w:rPr>
            </w:pPr>
            <w:r>
              <w:rPr>
                <w:rFonts w:ascii="方正黑体_GBK" w:eastAsia="方正黑体_GBK" w:hAnsi="方正黑体_GBK" w:cs="方正黑体_GBK" w:hint="eastAsia"/>
                <w:bCs/>
                <w:sz w:val="24"/>
              </w:rPr>
              <w:t>3</w:t>
            </w:r>
          </w:p>
        </w:tc>
        <w:tc>
          <w:tcPr>
            <w:tcW w:w="612" w:type="pct"/>
          </w:tcPr>
          <w:p w:rsidR="00E52211" w:rsidRDefault="00E52211">
            <w:pPr>
              <w:spacing w:line="340" w:lineRule="atLeast"/>
              <w:jc w:val="center"/>
              <w:rPr>
                <w:rFonts w:ascii="方正黑体_GBK" w:eastAsia="方正黑体_GBK" w:hAnsi="方正黑体_GBK" w:cs="方正黑体_GBK"/>
                <w:kern w:val="0"/>
                <w:sz w:val="24"/>
              </w:rPr>
            </w:pPr>
          </w:p>
        </w:tc>
        <w:tc>
          <w:tcPr>
            <w:tcW w:w="732" w:type="pct"/>
            <w:vAlign w:val="center"/>
          </w:tcPr>
          <w:p w:rsidR="00E52211" w:rsidRDefault="00E52211">
            <w:pPr>
              <w:spacing w:line="340" w:lineRule="atLeast"/>
              <w:jc w:val="center"/>
              <w:rPr>
                <w:rFonts w:ascii="方正黑体_GBK" w:eastAsia="方正黑体_GBK" w:hAnsi="方正黑体_GBK" w:cs="方正黑体_GBK"/>
                <w:kern w:val="0"/>
                <w:sz w:val="24"/>
              </w:rPr>
            </w:pPr>
          </w:p>
        </w:tc>
        <w:tc>
          <w:tcPr>
            <w:tcW w:w="513" w:type="pct"/>
            <w:vAlign w:val="center"/>
          </w:tcPr>
          <w:p w:rsidR="00E52211" w:rsidRDefault="00E52211">
            <w:pPr>
              <w:spacing w:line="340" w:lineRule="atLeast"/>
              <w:jc w:val="center"/>
              <w:rPr>
                <w:rFonts w:ascii="方正黑体_GBK" w:eastAsia="方正黑体_GBK" w:hAnsi="方正黑体_GBK" w:cs="方正黑体_GBK"/>
                <w:kern w:val="0"/>
                <w:sz w:val="24"/>
              </w:rPr>
            </w:pPr>
          </w:p>
        </w:tc>
        <w:tc>
          <w:tcPr>
            <w:tcW w:w="702" w:type="pct"/>
            <w:vAlign w:val="center"/>
          </w:tcPr>
          <w:p w:rsidR="00E52211" w:rsidRDefault="00E52211">
            <w:pPr>
              <w:spacing w:line="340" w:lineRule="atLeast"/>
              <w:jc w:val="center"/>
              <w:rPr>
                <w:rFonts w:ascii="方正黑体_GBK" w:eastAsia="方正黑体_GBK" w:hAnsi="方正黑体_GBK" w:cs="方正黑体_GBK"/>
                <w:kern w:val="0"/>
                <w:sz w:val="24"/>
              </w:rPr>
            </w:pPr>
          </w:p>
        </w:tc>
        <w:tc>
          <w:tcPr>
            <w:tcW w:w="761" w:type="pct"/>
            <w:vAlign w:val="center"/>
          </w:tcPr>
          <w:p w:rsidR="00E52211" w:rsidRDefault="00E52211">
            <w:pPr>
              <w:spacing w:line="340" w:lineRule="atLeast"/>
              <w:jc w:val="center"/>
              <w:rPr>
                <w:rFonts w:ascii="方正黑体_GBK" w:eastAsia="方正黑体_GBK" w:hAnsi="方正黑体_GBK" w:cs="方正黑体_GBK"/>
                <w:kern w:val="0"/>
                <w:sz w:val="24"/>
              </w:rPr>
            </w:pPr>
          </w:p>
        </w:tc>
        <w:tc>
          <w:tcPr>
            <w:tcW w:w="857" w:type="pct"/>
            <w:vAlign w:val="center"/>
          </w:tcPr>
          <w:p w:rsidR="00E52211" w:rsidRDefault="00E52211">
            <w:pPr>
              <w:spacing w:line="340" w:lineRule="atLeast"/>
              <w:jc w:val="center"/>
              <w:rPr>
                <w:rFonts w:ascii="方正黑体_GBK" w:eastAsia="方正黑体_GBK" w:hAnsi="方正黑体_GBK" w:cs="方正黑体_GBK"/>
                <w:kern w:val="0"/>
                <w:sz w:val="24"/>
              </w:rPr>
            </w:pPr>
          </w:p>
        </w:tc>
        <w:tc>
          <w:tcPr>
            <w:tcW w:w="548" w:type="pct"/>
            <w:vAlign w:val="center"/>
          </w:tcPr>
          <w:p w:rsidR="00E52211" w:rsidRDefault="00E52211">
            <w:pPr>
              <w:spacing w:line="340" w:lineRule="atLeast"/>
              <w:jc w:val="center"/>
              <w:rPr>
                <w:rFonts w:ascii="方正黑体_GBK" w:eastAsia="方正黑体_GBK" w:hAnsi="方正黑体_GBK" w:cs="方正黑体_GBK"/>
                <w:kern w:val="0"/>
                <w:sz w:val="24"/>
              </w:rPr>
            </w:pPr>
          </w:p>
        </w:tc>
      </w:tr>
      <w:tr w:rsidR="00E52211">
        <w:trPr>
          <w:trHeight w:val="680"/>
          <w:jc w:val="center"/>
        </w:trPr>
        <w:tc>
          <w:tcPr>
            <w:tcW w:w="272" w:type="pct"/>
            <w:vAlign w:val="center"/>
          </w:tcPr>
          <w:p w:rsidR="00E52211" w:rsidRDefault="006E7930">
            <w:pPr>
              <w:spacing w:line="380" w:lineRule="exact"/>
              <w:jc w:val="center"/>
              <w:rPr>
                <w:rFonts w:ascii="方正黑体_GBK" w:eastAsia="方正黑体_GBK" w:hAnsi="方正黑体_GBK" w:cs="方正黑体_GBK"/>
                <w:bCs/>
                <w:sz w:val="24"/>
              </w:rPr>
            </w:pPr>
            <w:r>
              <w:rPr>
                <w:rFonts w:ascii="方正黑体_GBK" w:eastAsia="方正黑体_GBK" w:hAnsi="方正黑体_GBK" w:cs="方正黑体_GBK" w:hint="eastAsia"/>
                <w:bCs/>
                <w:sz w:val="24"/>
              </w:rPr>
              <w:t>4</w:t>
            </w:r>
          </w:p>
        </w:tc>
        <w:tc>
          <w:tcPr>
            <w:tcW w:w="612" w:type="pct"/>
          </w:tcPr>
          <w:p w:rsidR="00E52211" w:rsidRDefault="00E52211">
            <w:pPr>
              <w:spacing w:line="340" w:lineRule="atLeast"/>
              <w:jc w:val="center"/>
              <w:rPr>
                <w:rFonts w:ascii="方正黑体_GBK" w:eastAsia="方正黑体_GBK" w:hAnsi="方正黑体_GBK" w:cs="方正黑体_GBK"/>
                <w:kern w:val="0"/>
                <w:sz w:val="24"/>
              </w:rPr>
            </w:pPr>
          </w:p>
        </w:tc>
        <w:tc>
          <w:tcPr>
            <w:tcW w:w="732" w:type="pct"/>
            <w:vAlign w:val="center"/>
          </w:tcPr>
          <w:p w:rsidR="00E52211" w:rsidRDefault="00E52211">
            <w:pPr>
              <w:spacing w:line="340" w:lineRule="atLeast"/>
              <w:jc w:val="center"/>
              <w:rPr>
                <w:rFonts w:ascii="方正黑体_GBK" w:eastAsia="方正黑体_GBK" w:hAnsi="方正黑体_GBK" w:cs="方正黑体_GBK"/>
                <w:kern w:val="0"/>
                <w:sz w:val="24"/>
              </w:rPr>
            </w:pPr>
          </w:p>
        </w:tc>
        <w:tc>
          <w:tcPr>
            <w:tcW w:w="513" w:type="pct"/>
            <w:vAlign w:val="center"/>
          </w:tcPr>
          <w:p w:rsidR="00E52211" w:rsidRDefault="00E52211">
            <w:pPr>
              <w:spacing w:line="340" w:lineRule="atLeast"/>
              <w:jc w:val="center"/>
              <w:rPr>
                <w:rFonts w:ascii="方正黑体_GBK" w:eastAsia="方正黑体_GBK" w:hAnsi="方正黑体_GBK" w:cs="方正黑体_GBK"/>
                <w:kern w:val="0"/>
                <w:sz w:val="24"/>
              </w:rPr>
            </w:pPr>
          </w:p>
        </w:tc>
        <w:tc>
          <w:tcPr>
            <w:tcW w:w="702" w:type="pct"/>
            <w:vAlign w:val="center"/>
          </w:tcPr>
          <w:p w:rsidR="00E52211" w:rsidRDefault="00E52211">
            <w:pPr>
              <w:spacing w:line="340" w:lineRule="atLeast"/>
              <w:jc w:val="center"/>
              <w:rPr>
                <w:rFonts w:ascii="方正黑体_GBK" w:eastAsia="方正黑体_GBK" w:hAnsi="方正黑体_GBK" w:cs="方正黑体_GBK"/>
                <w:kern w:val="0"/>
                <w:sz w:val="24"/>
              </w:rPr>
            </w:pPr>
          </w:p>
        </w:tc>
        <w:tc>
          <w:tcPr>
            <w:tcW w:w="761" w:type="pct"/>
            <w:vAlign w:val="center"/>
          </w:tcPr>
          <w:p w:rsidR="00E52211" w:rsidRDefault="00E52211">
            <w:pPr>
              <w:spacing w:line="340" w:lineRule="atLeast"/>
              <w:jc w:val="center"/>
              <w:rPr>
                <w:rFonts w:ascii="方正黑体_GBK" w:eastAsia="方正黑体_GBK" w:hAnsi="方正黑体_GBK" w:cs="方正黑体_GBK"/>
                <w:kern w:val="0"/>
                <w:sz w:val="24"/>
              </w:rPr>
            </w:pPr>
          </w:p>
        </w:tc>
        <w:tc>
          <w:tcPr>
            <w:tcW w:w="857" w:type="pct"/>
            <w:vAlign w:val="center"/>
          </w:tcPr>
          <w:p w:rsidR="00E52211" w:rsidRDefault="00E52211">
            <w:pPr>
              <w:spacing w:line="340" w:lineRule="atLeast"/>
              <w:jc w:val="center"/>
              <w:rPr>
                <w:rFonts w:ascii="方正黑体_GBK" w:eastAsia="方正黑体_GBK" w:hAnsi="方正黑体_GBK" w:cs="方正黑体_GBK"/>
                <w:kern w:val="0"/>
                <w:sz w:val="24"/>
              </w:rPr>
            </w:pPr>
          </w:p>
        </w:tc>
        <w:tc>
          <w:tcPr>
            <w:tcW w:w="548" w:type="pct"/>
            <w:vAlign w:val="center"/>
          </w:tcPr>
          <w:p w:rsidR="00E52211" w:rsidRDefault="00E52211">
            <w:pPr>
              <w:spacing w:line="340" w:lineRule="atLeast"/>
              <w:jc w:val="center"/>
              <w:rPr>
                <w:rFonts w:ascii="方正黑体_GBK" w:eastAsia="方正黑体_GBK" w:hAnsi="方正黑体_GBK" w:cs="方正黑体_GBK"/>
                <w:kern w:val="0"/>
                <w:sz w:val="24"/>
              </w:rPr>
            </w:pPr>
          </w:p>
        </w:tc>
      </w:tr>
      <w:tr w:rsidR="00E52211">
        <w:trPr>
          <w:trHeight w:val="680"/>
          <w:jc w:val="center"/>
        </w:trPr>
        <w:tc>
          <w:tcPr>
            <w:tcW w:w="272" w:type="pct"/>
            <w:vAlign w:val="center"/>
          </w:tcPr>
          <w:p w:rsidR="00E52211" w:rsidRDefault="006E7930">
            <w:pPr>
              <w:spacing w:line="380" w:lineRule="exact"/>
              <w:jc w:val="center"/>
              <w:rPr>
                <w:rFonts w:ascii="方正黑体_GBK" w:eastAsia="方正黑体_GBK" w:hAnsi="方正黑体_GBK" w:cs="方正黑体_GBK"/>
                <w:bCs/>
                <w:sz w:val="24"/>
              </w:rPr>
            </w:pPr>
            <w:r>
              <w:rPr>
                <w:rFonts w:ascii="方正黑体_GBK" w:eastAsia="方正黑体_GBK" w:hAnsi="方正黑体_GBK" w:cs="方正黑体_GBK" w:hint="eastAsia"/>
                <w:bCs/>
                <w:sz w:val="24"/>
              </w:rPr>
              <w:t>5</w:t>
            </w:r>
          </w:p>
        </w:tc>
        <w:tc>
          <w:tcPr>
            <w:tcW w:w="612" w:type="pct"/>
          </w:tcPr>
          <w:p w:rsidR="00E52211" w:rsidRDefault="00E52211">
            <w:pPr>
              <w:spacing w:line="340" w:lineRule="atLeast"/>
              <w:jc w:val="center"/>
              <w:rPr>
                <w:rFonts w:ascii="方正黑体_GBK" w:eastAsia="方正黑体_GBK" w:hAnsi="方正黑体_GBK" w:cs="方正黑体_GBK"/>
                <w:kern w:val="0"/>
                <w:sz w:val="24"/>
              </w:rPr>
            </w:pPr>
          </w:p>
        </w:tc>
        <w:tc>
          <w:tcPr>
            <w:tcW w:w="732" w:type="pct"/>
            <w:vAlign w:val="center"/>
          </w:tcPr>
          <w:p w:rsidR="00E52211" w:rsidRDefault="00E52211">
            <w:pPr>
              <w:spacing w:line="340" w:lineRule="atLeast"/>
              <w:jc w:val="center"/>
              <w:rPr>
                <w:rFonts w:ascii="方正黑体_GBK" w:eastAsia="方正黑体_GBK" w:hAnsi="方正黑体_GBK" w:cs="方正黑体_GBK"/>
                <w:kern w:val="0"/>
                <w:sz w:val="24"/>
              </w:rPr>
            </w:pPr>
          </w:p>
        </w:tc>
        <w:tc>
          <w:tcPr>
            <w:tcW w:w="513" w:type="pct"/>
            <w:vAlign w:val="center"/>
          </w:tcPr>
          <w:p w:rsidR="00E52211" w:rsidRDefault="00E52211">
            <w:pPr>
              <w:spacing w:line="340" w:lineRule="atLeast"/>
              <w:jc w:val="center"/>
              <w:rPr>
                <w:rFonts w:ascii="方正黑体_GBK" w:eastAsia="方正黑体_GBK" w:hAnsi="方正黑体_GBK" w:cs="方正黑体_GBK"/>
                <w:kern w:val="0"/>
                <w:sz w:val="24"/>
              </w:rPr>
            </w:pPr>
          </w:p>
        </w:tc>
        <w:tc>
          <w:tcPr>
            <w:tcW w:w="702" w:type="pct"/>
            <w:vAlign w:val="center"/>
          </w:tcPr>
          <w:p w:rsidR="00E52211" w:rsidRDefault="00E52211">
            <w:pPr>
              <w:spacing w:line="340" w:lineRule="atLeast"/>
              <w:jc w:val="center"/>
              <w:rPr>
                <w:rFonts w:ascii="方正黑体_GBK" w:eastAsia="方正黑体_GBK" w:hAnsi="方正黑体_GBK" w:cs="方正黑体_GBK"/>
                <w:kern w:val="0"/>
                <w:sz w:val="24"/>
              </w:rPr>
            </w:pPr>
          </w:p>
        </w:tc>
        <w:tc>
          <w:tcPr>
            <w:tcW w:w="761" w:type="pct"/>
            <w:vAlign w:val="center"/>
          </w:tcPr>
          <w:p w:rsidR="00E52211" w:rsidRDefault="00E52211">
            <w:pPr>
              <w:spacing w:line="340" w:lineRule="atLeast"/>
              <w:jc w:val="center"/>
              <w:rPr>
                <w:rFonts w:ascii="方正黑体_GBK" w:eastAsia="方正黑体_GBK" w:hAnsi="方正黑体_GBK" w:cs="方正黑体_GBK"/>
                <w:kern w:val="0"/>
                <w:sz w:val="24"/>
              </w:rPr>
            </w:pPr>
          </w:p>
        </w:tc>
        <w:tc>
          <w:tcPr>
            <w:tcW w:w="857" w:type="pct"/>
            <w:vAlign w:val="center"/>
          </w:tcPr>
          <w:p w:rsidR="00E52211" w:rsidRDefault="00E52211">
            <w:pPr>
              <w:spacing w:line="340" w:lineRule="atLeast"/>
              <w:jc w:val="center"/>
              <w:rPr>
                <w:rFonts w:ascii="方正黑体_GBK" w:eastAsia="方正黑体_GBK" w:hAnsi="方正黑体_GBK" w:cs="方正黑体_GBK"/>
                <w:kern w:val="0"/>
                <w:sz w:val="24"/>
              </w:rPr>
            </w:pPr>
          </w:p>
        </w:tc>
        <w:tc>
          <w:tcPr>
            <w:tcW w:w="548" w:type="pct"/>
            <w:vAlign w:val="center"/>
          </w:tcPr>
          <w:p w:rsidR="00E52211" w:rsidRDefault="00E52211">
            <w:pPr>
              <w:spacing w:line="340" w:lineRule="atLeast"/>
              <w:jc w:val="center"/>
              <w:rPr>
                <w:rFonts w:ascii="方正黑体_GBK" w:eastAsia="方正黑体_GBK" w:hAnsi="方正黑体_GBK" w:cs="方正黑体_GBK"/>
                <w:kern w:val="0"/>
                <w:sz w:val="24"/>
              </w:rPr>
            </w:pPr>
          </w:p>
        </w:tc>
      </w:tr>
    </w:tbl>
    <w:p w:rsidR="00E52211" w:rsidRDefault="006E7930">
      <w:pPr>
        <w:spacing w:line="380" w:lineRule="exact"/>
        <w:ind w:firstLineChars="200" w:firstLine="480"/>
        <w:rPr>
          <w:rFonts w:ascii="Times New Roman" w:eastAsia="仿宋_GB2312" w:hAnsi="Times New Roman"/>
          <w:sz w:val="24"/>
        </w:rPr>
      </w:pPr>
      <w:r>
        <w:rPr>
          <w:rFonts w:ascii="仿宋_GB2312" w:eastAsia="仿宋_GB2312" w:hint="eastAsia"/>
          <w:sz w:val="24"/>
        </w:rPr>
        <w:t>说明：</w:t>
      </w:r>
      <w:r>
        <w:rPr>
          <w:rFonts w:ascii="Times New Roman" w:eastAsia="仿宋_GB2312" w:hAnsi="Times New Roman" w:hint="eastAsia"/>
          <w:sz w:val="24"/>
        </w:rPr>
        <w:t xml:space="preserve"> </w:t>
      </w:r>
      <w:r>
        <w:rPr>
          <w:rFonts w:ascii="Times New Roman" w:eastAsia="仿宋_GB2312" w:hAnsi="Times New Roman" w:hint="eastAsia"/>
          <w:sz w:val="24"/>
        </w:rPr>
        <w:t>“学科门类</w:t>
      </w:r>
      <w:r>
        <w:rPr>
          <w:rFonts w:ascii="Times New Roman" w:eastAsia="仿宋_GB2312" w:hAnsi="Times New Roman" w:hint="eastAsia"/>
          <w:sz w:val="24"/>
        </w:rPr>
        <w:t>/</w:t>
      </w:r>
      <w:r>
        <w:rPr>
          <w:rFonts w:ascii="Times New Roman" w:eastAsia="仿宋_GB2312" w:hAnsi="Times New Roman" w:hint="eastAsia"/>
          <w:sz w:val="24"/>
        </w:rPr>
        <w:t>专业大类代码”和“一级学科</w:t>
      </w:r>
      <w:r>
        <w:rPr>
          <w:rFonts w:ascii="Times New Roman" w:eastAsia="仿宋_GB2312" w:hAnsi="Times New Roman" w:hint="eastAsia"/>
          <w:sz w:val="24"/>
        </w:rPr>
        <w:t>/</w:t>
      </w:r>
      <w:r>
        <w:rPr>
          <w:rFonts w:ascii="Times New Roman" w:eastAsia="仿宋_GB2312" w:hAnsi="Times New Roman"/>
          <w:sz w:val="24"/>
        </w:rPr>
        <w:t>专业类代码</w:t>
      </w:r>
      <w:r>
        <w:rPr>
          <w:rFonts w:ascii="Times New Roman" w:eastAsia="仿宋_GB2312" w:hAnsi="Times New Roman"/>
          <w:sz w:val="24"/>
        </w:rPr>
        <w:t>”</w:t>
      </w:r>
      <w:r>
        <w:rPr>
          <w:rFonts w:ascii="Times New Roman" w:eastAsia="仿宋_GB2312" w:hAnsi="Times New Roman" w:hint="eastAsia"/>
          <w:sz w:val="24"/>
        </w:rPr>
        <w:t>请规范填写。</w:t>
      </w:r>
      <w:r>
        <w:rPr>
          <w:rFonts w:ascii="Times New Roman" w:eastAsia="仿宋_GB2312" w:hAnsi="Times New Roman"/>
          <w:sz w:val="24"/>
        </w:rPr>
        <w:t>没有对应</w:t>
      </w:r>
      <w:r>
        <w:rPr>
          <w:rFonts w:ascii="Times New Roman" w:eastAsia="仿宋_GB2312" w:hAnsi="Times New Roman" w:hint="eastAsia"/>
          <w:sz w:val="24"/>
        </w:rPr>
        <w:t>具体</w:t>
      </w:r>
      <w:r>
        <w:rPr>
          <w:rFonts w:ascii="Times New Roman" w:eastAsia="仿宋_GB2312" w:hAnsi="Times New Roman"/>
          <w:sz w:val="24"/>
        </w:rPr>
        <w:t>学科专业的课程，</w:t>
      </w:r>
      <w:r>
        <w:rPr>
          <w:rFonts w:ascii="Times New Roman" w:eastAsia="仿宋_GB2312" w:hAnsi="Times New Roman" w:hint="eastAsia"/>
          <w:sz w:val="24"/>
        </w:rPr>
        <w:t>请分别填写“</w:t>
      </w:r>
      <w:r>
        <w:rPr>
          <w:rFonts w:ascii="Times New Roman" w:eastAsia="仿宋_GB2312" w:hAnsi="Times New Roman" w:hint="eastAsia"/>
          <w:sz w:val="24"/>
        </w:rPr>
        <w:t>00</w:t>
      </w:r>
      <w:r>
        <w:rPr>
          <w:rFonts w:ascii="Times New Roman" w:eastAsia="仿宋_GB2312" w:hAnsi="Times New Roman" w:hint="eastAsia"/>
          <w:sz w:val="24"/>
        </w:rPr>
        <w:t>”和“</w:t>
      </w:r>
      <w:r>
        <w:rPr>
          <w:rFonts w:ascii="Times New Roman" w:eastAsia="仿宋_GB2312" w:hAnsi="Times New Roman"/>
          <w:sz w:val="24"/>
        </w:rPr>
        <w:t>0000</w:t>
      </w:r>
      <w:r>
        <w:rPr>
          <w:rFonts w:ascii="Times New Roman" w:eastAsia="仿宋_GB2312" w:hAnsi="Times New Roman" w:hint="eastAsia"/>
          <w:sz w:val="24"/>
        </w:rPr>
        <w:t>”</w:t>
      </w:r>
      <w:r>
        <w:rPr>
          <w:rFonts w:ascii="Times New Roman" w:eastAsia="仿宋_GB2312" w:hAnsi="Times New Roman"/>
          <w:sz w:val="24"/>
        </w:rPr>
        <w:t>。</w:t>
      </w:r>
    </w:p>
    <w:p w:rsidR="00E52211" w:rsidRDefault="00E52211" w:rsidP="00C40528">
      <w:pPr>
        <w:pStyle w:val="a6"/>
        <w:spacing w:line="340" w:lineRule="atLeast"/>
        <w:ind w:leftChars="200" w:left="420" w:firstLineChars="0" w:firstLine="0"/>
        <w:rPr>
          <w:rFonts w:ascii="黑体" w:eastAsia="黑体" w:hAnsi="黑体"/>
          <w:sz w:val="24"/>
        </w:rPr>
      </w:pPr>
    </w:p>
    <w:p w:rsidR="00E52211" w:rsidRDefault="00E52211" w:rsidP="00C40528">
      <w:pPr>
        <w:pStyle w:val="a6"/>
        <w:spacing w:line="340" w:lineRule="atLeast"/>
        <w:ind w:leftChars="200" w:left="420" w:firstLineChars="0" w:firstLine="0"/>
        <w:rPr>
          <w:rFonts w:ascii="黑体" w:eastAsia="黑体" w:hAnsi="黑体"/>
          <w:sz w:val="24"/>
        </w:rPr>
      </w:pPr>
    </w:p>
    <w:p w:rsidR="00E52211" w:rsidRDefault="00E52211" w:rsidP="00C40528">
      <w:pPr>
        <w:pStyle w:val="a6"/>
        <w:spacing w:line="340" w:lineRule="atLeast"/>
        <w:ind w:leftChars="200" w:left="420" w:firstLineChars="0" w:firstLine="0"/>
        <w:rPr>
          <w:rFonts w:ascii="黑体" w:eastAsia="黑体" w:hAnsi="黑体"/>
          <w:sz w:val="24"/>
        </w:rPr>
      </w:pPr>
    </w:p>
    <w:p w:rsidR="00E52211" w:rsidRDefault="00E52211" w:rsidP="00C40528">
      <w:pPr>
        <w:pStyle w:val="a6"/>
        <w:spacing w:line="340" w:lineRule="atLeast"/>
        <w:ind w:leftChars="200" w:left="420" w:firstLineChars="0" w:firstLine="0"/>
        <w:rPr>
          <w:rFonts w:ascii="黑体" w:eastAsia="黑体" w:hAnsi="黑体"/>
          <w:sz w:val="24"/>
        </w:rPr>
      </w:pPr>
    </w:p>
    <w:p w:rsidR="00E52211" w:rsidRDefault="00E52211" w:rsidP="00C40528">
      <w:pPr>
        <w:pStyle w:val="a6"/>
        <w:spacing w:line="340" w:lineRule="atLeast"/>
        <w:ind w:leftChars="200" w:left="420" w:firstLineChars="0" w:firstLine="0"/>
        <w:rPr>
          <w:rFonts w:ascii="黑体" w:eastAsia="黑体" w:hAnsi="黑体"/>
          <w:sz w:val="24"/>
        </w:rPr>
        <w:sectPr w:rsidR="00E52211" w:rsidSect="00C40528">
          <w:pgSz w:w="16838" w:h="11906" w:orient="landscape"/>
          <w:pgMar w:top="1134" w:right="1134" w:bottom="1134" w:left="1134" w:header="851" w:footer="992" w:gutter="0"/>
          <w:cols w:space="425"/>
          <w:docGrid w:linePitch="312"/>
        </w:sectPr>
      </w:pPr>
    </w:p>
    <w:p w:rsidR="00E52211" w:rsidRDefault="006E7930">
      <w:pPr>
        <w:rPr>
          <w:rFonts w:ascii="方正黑体_GBK" w:eastAsia="方正黑体_GBK" w:hAnsi="方正黑体_GBK" w:cs="方正黑体_GBK"/>
          <w:sz w:val="32"/>
          <w:szCs w:val="40"/>
        </w:rPr>
      </w:pPr>
      <w:r>
        <w:rPr>
          <w:rFonts w:ascii="方正黑体_GBK" w:eastAsia="方正黑体_GBK" w:hAnsi="方正黑体_GBK" w:cs="方正黑体_GBK" w:hint="eastAsia"/>
          <w:sz w:val="32"/>
          <w:szCs w:val="40"/>
        </w:rPr>
        <w:lastRenderedPageBreak/>
        <w:t>附件</w:t>
      </w:r>
      <w:r>
        <w:rPr>
          <w:rFonts w:ascii="方正黑体_GBK" w:eastAsia="方正黑体_GBK" w:hAnsi="方正黑体_GBK" w:cs="方正黑体_GBK" w:hint="eastAsia"/>
          <w:sz w:val="32"/>
          <w:szCs w:val="40"/>
        </w:rPr>
        <w:t>4</w:t>
      </w:r>
    </w:p>
    <w:p w:rsidR="00E52211" w:rsidRDefault="006E7930">
      <w:pPr>
        <w:jc w:val="center"/>
        <w:rPr>
          <w:rFonts w:ascii="方正小标宋_GBK" w:eastAsia="方正小标宋_GBK" w:hAnsi="宋体" w:cs="Times New Roman"/>
          <w:sz w:val="44"/>
          <w:szCs w:val="44"/>
        </w:rPr>
      </w:pPr>
      <w:r>
        <w:rPr>
          <w:rFonts w:ascii="方正小标宋_GBK" w:eastAsia="方正小标宋_GBK" w:hAnsi="宋体" w:cs="Times New Roman" w:hint="eastAsia"/>
          <w:sz w:val="44"/>
          <w:szCs w:val="44"/>
        </w:rPr>
        <w:t>重庆文理学院课程</w:t>
      </w:r>
      <w:proofErr w:type="gramStart"/>
      <w:r>
        <w:rPr>
          <w:rFonts w:ascii="方正小标宋_GBK" w:eastAsia="方正小标宋_GBK" w:hAnsi="宋体" w:cs="Times New Roman" w:hint="eastAsia"/>
          <w:sz w:val="44"/>
          <w:szCs w:val="44"/>
        </w:rPr>
        <w:t>思政优秀</w:t>
      </w:r>
      <w:proofErr w:type="gramEnd"/>
      <w:r>
        <w:rPr>
          <w:rFonts w:ascii="方正小标宋_GBK" w:eastAsia="方正小标宋_GBK" w:hAnsi="宋体" w:cs="Times New Roman" w:hint="eastAsia"/>
          <w:sz w:val="44"/>
          <w:szCs w:val="44"/>
        </w:rPr>
        <w:t>教学案例推荐汇总表</w:t>
      </w:r>
    </w:p>
    <w:p w:rsidR="00E52211" w:rsidRDefault="006E7930">
      <w:pPr>
        <w:spacing w:line="380" w:lineRule="exact"/>
        <w:ind w:firstLineChars="50" w:firstLine="140"/>
        <w:rPr>
          <w:rFonts w:ascii="仿宋_GB2312" w:eastAsia="仿宋_GB2312" w:hAnsi="黑体"/>
          <w:sz w:val="32"/>
          <w:szCs w:val="28"/>
        </w:rPr>
      </w:pPr>
      <w:r>
        <w:rPr>
          <w:rFonts w:ascii="方正仿宋_GBK" w:eastAsia="方正仿宋_GBK" w:hAnsi="方正仿宋_GBK" w:cs="方正仿宋_GBK" w:hint="eastAsia"/>
          <w:sz w:val="28"/>
        </w:rPr>
        <w:t>二级学院</w:t>
      </w:r>
      <w:r>
        <w:rPr>
          <w:rFonts w:ascii="方正仿宋_GBK" w:eastAsia="方正仿宋_GBK" w:hAnsi="方正仿宋_GBK" w:cs="方正仿宋_GBK" w:hint="eastAsia"/>
          <w:sz w:val="28"/>
        </w:rPr>
        <w:t>名称（公章）：</w:t>
      </w:r>
      <w:r>
        <w:rPr>
          <w:rFonts w:ascii="方正仿宋_GBK" w:eastAsia="方正仿宋_GBK" w:hAnsi="方正仿宋_GBK" w:cs="方正仿宋_GBK" w:hint="eastAsia"/>
          <w:sz w:val="28"/>
        </w:rPr>
        <w:t xml:space="preserve">                          </w:t>
      </w:r>
      <w:r>
        <w:rPr>
          <w:rFonts w:ascii="方正仿宋_GBK" w:eastAsia="方正仿宋_GBK" w:hAnsi="方正仿宋_GBK" w:cs="方正仿宋_GBK" w:hint="eastAsia"/>
          <w:sz w:val="28"/>
        </w:rPr>
        <w:t>填报人：</w:t>
      </w:r>
      <w:r>
        <w:rPr>
          <w:rFonts w:ascii="方正仿宋_GBK" w:eastAsia="方正仿宋_GBK" w:hAnsi="方正仿宋_GBK" w:cs="方正仿宋_GBK" w:hint="eastAsia"/>
          <w:sz w:val="28"/>
        </w:rPr>
        <w:t xml:space="preserve">                   </w:t>
      </w:r>
      <w:r>
        <w:rPr>
          <w:rFonts w:ascii="方正仿宋_GBK" w:eastAsia="方正仿宋_GBK" w:hAnsi="方正仿宋_GBK" w:cs="方正仿宋_GBK" w:hint="eastAsia"/>
          <w:sz w:val="28"/>
        </w:rPr>
        <w:t>联系电话：</w:t>
      </w:r>
    </w:p>
    <w:tbl>
      <w:tblPr>
        <w:tblW w:w="476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
        <w:gridCol w:w="2692"/>
        <w:gridCol w:w="3618"/>
        <w:gridCol w:w="2095"/>
        <w:gridCol w:w="1954"/>
        <w:gridCol w:w="2788"/>
      </w:tblGrid>
      <w:tr w:rsidR="00E52211">
        <w:trPr>
          <w:trHeight w:val="680"/>
          <w:jc w:val="center"/>
        </w:trPr>
        <w:tc>
          <w:tcPr>
            <w:tcW w:w="331" w:type="pct"/>
            <w:vAlign w:val="center"/>
          </w:tcPr>
          <w:p w:rsidR="00E52211" w:rsidRDefault="006E7930">
            <w:pPr>
              <w:spacing w:line="380" w:lineRule="exact"/>
              <w:jc w:val="center"/>
              <w:rPr>
                <w:rFonts w:ascii="方正黑体_GBK" w:eastAsia="方正黑体_GBK" w:hAnsi="方正黑体_GBK" w:cs="方正黑体_GBK"/>
                <w:bCs/>
                <w:sz w:val="24"/>
              </w:rPr>
            </w:pPr>
            <w:r>
              <w:rPr>
                <w:rFonts w:ascii="方正黑体_GBK" w:eastAsia="方正黑体_GBK" w:hAnsi="方正黑体_GBK" w:cs="方正黑体_GBK" w:hint="eastAsia"/>
                <w:bCs/>
                <w:sz w:val="24"/>
              </w:rPr>
              <w:t>序号</w:t>
            </w:r>
          </w:p>
        </w:tc>
        <w:tc>
          <w:tcPr>
            <w:tcW w:w="955" w:type="pct"/>
            <w:vAlign w:val="center"/>
          </w:tcPr>
          <w:p w:rsidR="00E52211" w:rsidRDefault="006E7930">
            <w:pPr>
              <w:spacing w:line="380" w:lineRule="exact"/>
              <w:jc w:val="center"/>
              <w:rPr>
                <w:rFonts w:ascii="方正黑体_GBK" w:eastAsia="方正黑体_GBK" w:hAnsi="方正黑体_GBK" w:cs="方正黑体_GBK"/>
                <w:bCs/>
                <w:sz w:val="24"/>
              </w:rPr>
            </w:pPr>
            <w:r>
              <w:rPr>
                <w:rFonts w:ascii="方正黑体_GBK" w:eastAsia="方正黑体_GBK" w:hAnsi="方正黑体_GBK" w:cs="方正黑体_GBK" w:hint="eastAsia"/>
                <w:bCs/>
                <w:sz w:val="24"/>
              </w:rPr>
              <w:t>所在学院</w:t>
            </w:r>
          </w:p>
        </w:tc>
        <w:tc>
          <w:tcPr>
            <w:tcW w:w="1284" w:type="pct"/>
            <w:vAlign w:val="center"/>
          </w:tcPr>
          <w:p w:rsidR="00E52211" w:rsidRDefault="006E7930">
            <w:pPr>
              <w:spacing w:line="380" w:lineRule="exact"/>
              <w:jc w:val="center"/>
              <w:rPr>
                <w:rFonts w:ascii="方正黑体_GBK" w:eastAsia="方正黑体_GBK" w:hAnsi="方正黑体_GBK" w:cs="方正黑体_GBK"/>
                <w:bCs/>
                <w:sz w:val="24"/>
              </w:rPr>
            </w:pPr>
            <w:r>
              <w:rPr>
                <w:rFonts w:ascii="方正黑体_GBK" w:eastAsia="方正黑体_GBK" w:hAnsi="方正黑体_GBK" w:cs="方正黑体_GBK" w:hint="eastAsia"/>
                <w:bCs/>
                <w:sz w:val="24"/>
              </w:rPr>
              <w:t>案例</w:t>
            </w:r>
            <w:r>
              <w:rPr>
                <w:rFonts w:ascii="方正黑体_GBK" w:eastAsia="方正黑体_GBK" w:hAnsi="方正黑体_GBK" w:cs="方正黑体_GBK" w:hint="eastAsia"/>
                <w:bCs/>
                <w:sz w:val="24"/>
              </w:rPr>
              <w:t>名称</w:t>
            </w:r>
          </w:p>
        </w:tc>
        <w:tc>
          <w:tcPr>
            <w:tcW w:w="744" w:type="pct"/>
            <w:vAlign w:val="center"/>
          </w:tcPr>
          <w:p w:rsidR="00E52211" w:rsidRDefault="006E7930">
            <w:pPr>
              <w:spacing w:line="380" w:lineRule="exact"/>
              <w:jc w:val="center"/>
              <w:rPr>
                <w:rFonts w:ascii="方正黑体_GBK" w:eastAsia="方正黑体_GBK" w:hAnsi="方正黑体_GBK" w:cs="方正黑体_GBK"/>
                <w:bCs/>
                <w:sz w:val="24"/>
              </w:rPr>
            </w:pPr>
            <w:r>
              <w:rPr>
                <w:rFonts w:ascii="方正黑体_GBK" w:eastAsia="方正黑体_GBK" w:hAnsi="方正黑体_GBK" w:cs="方正黑体_GBK" w:hint="eastAsia"/>
                <w:bCs/>
                <w:sz w:val="24"/>
              </w:rPr>
              <w:t>课程名称</w:t>
            </w:r>
          </w:p>
        </w:tc>
        <w:tc>
          <w:tcPr>
            <w:tcW w:w="694" w:type="pct"/>
            <w:vAlign w:val="center"/>
          </w:tcPr>
          <w:p w:rsidR="00E52211" w:rsidRDefault="006E7930">
            <w:pPr>
              <w:spacing w:line="380" w:lineRule="exact"/>
              <w:jc w:val="center"/>
              <w:rPr>
                <w:rFonts w:ascii="方正黑体_GBK" w:eastAsia="方正黑体_GBK" w:hAnsi="方正黑体_GBK" w:cs="方正黑体_GBK"/>
                <w:bCs/>
                <w:sz w:val="24"/>
              </w:rPr>
            </w:pPr>
            <w:r>
              <w:rPr>
                <w:rFonts w:ascii="方正黑体_GBK" w:eastAsia="方正黑体_GBK" w:hAnsi="方正黑体_GBK" w:cs="方正黑体_GBK" w:hint="eastAsia"/>
                <w:bCs/>
                <w:sz w:val="24"/>
              </w:rPr>
              <w:t>课程负责人</w:t>
            </w:r>
          </w:p>
        </w:tc>
        <w:tc>
          <w:tcPr>
            <w:tcW w:w="989" w:type="pct"/>
            <w:vAlign w:val="center"/>
          </w:tcPr>
          <w:p w:rsidR="00E52211" w:rsidRDefault="006E7930">
            <w:pPr>
              <w:spacing w:line="380" w:lineRule="exact"/>
              <w:jc w:val="center"/>
              <w:rPr>
                <w:rFonts w:ascii="方正黑体_GBK" w:eastAsia="方正黑体_GBK" w:hAnsi="方正黑体_GBK" w:cs="方正黑体_GBK"/>
                <w:bCs/>
                <w:sz w:val="24"/>
              </w:rPr>
            </w:pPr>
            <w:r>
              <w:rPr>
                <w:rFonts w:ascii="方正黑体_GBK" w:eastAsia="方正黑体_GBK" w:hAnsi="方正黑体_GBK" w:cs="方正黑体_GBK" w:hint="eastAsia"/>
                <w:bCs/>
                <w:sz w:val="24"/>
              </w:rPr>
              <w:t>负责人职称</w:t>
            </w:r>
            <w:r>
              <w:rPr>
                <w:rFonts w:ascii="方正黑体_GBK" w:eastAsia="方正黑体_GBK" w:hAnsi="方正黑体_GBK" w:cs="方正黑体_GBK" w:hint="eastAsia"/>
                <w:bCs/>
                <w:sz w:val="24"/>
              </w:rPr>
              <w:t>/</w:t>
            </w:r>
            <w:r>
              <w:rPr>
                <w:rFonts w:ascii="方正黑体_GBK" w:eastAsia="方正黑体_GBK" w:hAnsi="方正黑体_GBK" w:cs="方正黑体_GBK" w:hint="eastAsia"/>
                <w:bCs/>
                <w:sz w:val="24"/>
              </w:rPr>
              <w:t>职务</w:t>
            </w:r>
          </w:p>
        </w:tc>
      </w:tr>
      <w:tr w:rsidR="00E52211">
        <w:trPr>
          <w:trHeight w:val="680"/>
          <w:jc w:val="center"/>
        </w:trPr>
        <w:tc>
          <w:tcPr>
            <w:tcW w:w="331" w:type="pct"/>
            <w:vAlign w:val="center"/>
          </w:tcPr>
          <w:p w:rsidR="00E52211" w:rsidRDefault="006E7930">
            <w:pPr>
              <w:spacing w:line="380" w:lineRule="exact"/>
              <w:jc w:val="center"/>
              <w:rPr>
                <w:rFonts w:ascii="方正黑体_GBK" w:eastAsia="方正黑体_GBK" w:hAnsi="方正黑体_GBK" w:cs="方正黑体_GBK"/>
                <w:bCs/>
                <w:sz w:val="24"/>
              </w:rPr>
            </w:pPr>
            <w:r>
              <w:rPr>
                <w:rFonts w:ascii="方正黑体_GBK" w:eastAsia="方正黑体_GBK" w:hAnsi="方正黑体_GBK" w:cs="方正黑体_GBK" w:hint="eastAsia"/>
                <w:bCs/>
                <w:sz w:val="24"/>
              </w:rPr>
              <w:t>1</w:t>
            </w:r>
          </w:p>
        </w:tc>
        <w:tc>
          <w:tcPr>
            <w:tcW w:w="955" w:type="pct"/>
          </w:tcPr>
          <w:p w:rsidR="00E52211" w:rsidRDefault="00E52211">
            <w:pPr>
              <w:spacing w:line="380" w:lineRule="exact"/>
              <w:jc w:val="center"/>
              <w:rPr>
                <w:rFonts w:ascii="方正黑体_GBK" w:eastAsia="方正黑体_GBK" w:hAnsi="方正黑体_GBK" w:cs="方正黑体_GBK"/>
                <w:bCs/>
                <w:sz w:val="24"/>
              </w:rPr>
            </w:pPr>
          </w:p>
        </w:tc>
        <w:tc>
          <w:tcPr>
            <w:tcW w:w="1284" w:type="pct"/>
            <w:vAlign w:val="center"/>
          </w:tcPr>
          <w:p w:rsidR="00E52211" w:rsidRDefault="00E52211">
            <w:pPr>
              <w:spacing w:line="380" w:lineRule="exact"/>
              <w:jc w:val="center"/>
              <w:rPr>
                <w:rFonts w:ascii="方正黑体_GBK" w:eastAsia="方正黑体_GBK" w:hAnsi="方正黑体_GBK" w:cs="方正黑体_GBK"/>
                <w:bCs/>
                <w:sz w:val="24"/>
              </w:rPr>
            </w:pPr>
          </w:p>
        </w:tc>
        <w:tc>
          <w:tcPr>
            <w:tcW w:w="744" w:type="pct"/>
            <w:vAlign w:val="center"/>
          </w:tcPr>
          <w:p w:rsidR="00E52211" w:rsidRDefault="00E52211">
            <w:pPr>
              <w:spacing w:line="380" w:lineRule="exact"/>
              <w:jc w:val="center"/>
              <w:rPr>
                <w:rFonts w:ascii="方正黑体_GBK" w:eastAsia="方正黑体_GBK" w:hAnsi="方正黑体_GBK" w:cs="方正黑体_GBK"/>
                <w:bCs/>
                <w:sz w:val="24"/>
              </w:rPr>
            </w:pPr>
          </w:p>
        </w:tc>
        <w:tc>
          <w:tcPr>
            <w:tcW w:w="694" w:type="pct"/>
            <w:vAlign w:val="center"/>
          </w:tcPr>
          <w:p w:rsidR="00E52211" w:rsidRDefault="00E52211">
            <w:pPr>
              <w:spacing w:line="380" w:lineRule="exact"/>
              <w:jc w:val="center"/>
              <w:rPr>
                <w:rFonts w:ascii="方正黑体_GBK" w:eastAsia="方正黑体_GBK" w:hAnsi="方正黑体_GBK" w:cs="方正黑体_GBK"/>
                <w:bCs/>
                <w:sz w:val="24"/>
              </w:rPr>
            </w:pPr>
          </w:p>
        </w:tc>
        <w:tc>
          <w:tcPr>
            <w:tcW w:w="989" w:type="pct"/>
            <w:vAlign w:val="center"/>
          </w:tcPr>
          <w:p w:rsidR="00E52211" w:rsidRDefault="00E52211">
            <w:pPr>
              <w:spacing w:line="380" w:lineRule="exact"/>
              <w:jc w:val="center"/>
              <w:rPr>
                <w:rFonts w:ascii="方正黑体_GBK" w:eastAsia="方正黑体_GBK" w:hAnsi="方正黑体_GBK" w:cs="方正黑体_GBK"/>
                <w:bCs/>
                <w:sz w:val="24"/>
              </w:rPr>
            </w:pPr>
          </w:p>
        </w:tc>
      </w:tr>
      <w:tr w:rsidR="00E52211">
        <w:trPr>
          <w:trHeight w:val="680"/>
          <w:jc w:val="center"/>
        </w:trPr>
        <w:tc>
          <w:tcPr>
            <w:tcW w:w="331" w:type="pct"/>
            <w:vAlign w:val="center"/>
          </w:tcPr>
          <w:p w:rsidR="00E52211" w:rsidRDefault="006E7930">
            <w:pPr>
              <w:spacing w:line="380" w:lineRule="exact"/>
              <w:jc w:val="center"/>
              <w:rPr>
                <w:rFonts w:ascii="方正黑体_GBK" w:eastAsia="方正黑体_GBK" w:hAnsi="方正黑体_GBK" w:cs="方正黑体_GBK"/>
                <w:bCs/>
                <w:sz w:val="24"/>
              </w:rPr>
            </w:pPr>
            <w:r>
              <w:rPr>
                <w:rFonts w:ascii="方正黑体_GBK" w:eastAsia="方正黑体_GBK" w:hAnsi="方正黑体_GBK" w:cs="方正黑体_GBK" w:hint="eastAsia"/>
                <w:bCs/>
                <w:sz w:val="24"/>
              </w:rPr>
              <w:t>2</w:t>
            </w:r>
          </w:p>
        </w:tc>
        <w:tc>
          <w:tcPr>
            <w:tcW w:w="955" w:type="pct"/>
            <w:vAlign w:val="center"/>
          </w:tcPr>
          <w:p w:rsidR="00E52211" w:rsidRDefault="00E52211">
            <w:pPr>
              <w:spacing w:line="340" w:lineRule="atLeast"/>
              <w:jc w:val="center"/>
              <w:rPr>
                <w:rFonts w:ascii="仿宋_GB2312" w:eastAsia="仿宋_GB2312" w:hAnsi="仿宋_GB2312" w:cs="仿宋_GB2312"/>
                <w:kern w:val="0"/>
                <w:sz w:val="24"/>
              </w:rPr>
            </w:pPr>
          </w:p>
        </w:tc>
        <w:tc>
          <w:tcPr>
            <w:tcW w:w="1284" w:type="pct"/>
            <w:vAlign w:val="center"/>
          </w:tcPr>
          <w:p w:rsidR="00E52211" w:rsidRDefault="00E52211">
            <w:pPr>
              <w:spacing w:line="340" w:lineRule="atLeast"/>
              <w:jc w:val="center"/>
              <w:rPr>
                <w:rFonts w:ascii="仿宋_GB2312" w:eastAsia="仿宋_GB2312" w:hAnsi="仿宋_GB2312" w:cs="仿宋_GB2312"/>
                <w:kern w:val="0"/>
                <w:sz w:val="24"/>
              </w:rPr>
            </w:pPr>
          </w:p>
        </w:tc>
        <w:tc>
          <w:tcPr>
            <w:tcW w:w="744" w:type="pct"/>
            <w:vAlign w:val="center"/>
          </w:tcPr>
          <w:p w:rsidR="00E52211" w:rsidRDefault="00E52211">
            <w:pPr>
              <w:spacing w:line="340" w:lineRule="atLeast"/>
              <w:jc w:val="center"/>
              <w:rPr>
                <w:rFonts w:ascii="仿宋_GB2312" w:eastAsia="仿宋_GB2312" w:hAnsi="仿宋_GB2312" w:cs="仿宋_GB2312"/>
                <w:kern w:val="0"/>
                <w:sz w:val="24"/>
              </w:rPr>
            </w:pPr>
          </w:p>
        </w:tc>
        <w:tc>
          <w:tcPr>
            <w:tcW w:w="694" w:type="pct"/>
            <w:vAlign w:val="center"/>
          </w:tcPr>
          <w:p w:rsidR="00E52211" w:rsidRDefault="00E52211">
            <w:pPr>
              <w:spacing w:line="340" w:lineRule="atLeast"/>
              <w:jc w:val="center"/>
              <w:rPr>
                <w:rFonts w:ascii="仿宋_GB2312" w:eastAsia="仿宋_GB2312" w:hAnsi="仿宋_GB2312" w:cs="仿宋_GB2312"/>
                <w:kern w:val="0"/>
                <w:sz w:val="24"/>
              </w:rPr>
            </w:pPr>
          </w:p>
        </w:tc>
        <w:tc>
          <w:tcPr>
            <w:tcW w:w="989" w:type="pct"/>
            <w:vAlign w:val="center"/>
          </w:tcPr>
          <w:p w:rsidR="00E52211" w:rsidRDefault="00E52211">
            <w:pPr>
              <w:spacing w:line="340" w:lineRule="atLeast"/>
              <w:jc w:val="center"/>
              <w:rPr>
                <w:rFonts w:ascii="仿宋_GB2312" w:eastAsia="仿宋_GB2312" w:hAnsi="仿宋_GB2312" w:cs="仿宋_GB2312"/>
                <w:kern w:val="0"/>
                <w:sz w:val="24"/>
              </w:rPr>
            </w:pPr>
          </w:p>
        </w:tc>
      </w:tr>
      <w:tr w:rsidR="00E52211">
        <w:trPr>
          <w:trHeight w:val="680"/>
          <w:jc w:val="center"/>
        </w:trPr>
        <w:tc>
          <w:tcPr>
            <w:tcW w:w="331" w:type="pct"/>
            <w:vAlign w:val="center"/>
          </w:tcPr>
          <w:p w:rsidR="00E52211" w:rsidRDefault="006E7930">
            <w:pPr>
              <w:spacing w:line="380" w:lineRule="exact"/>
              <w:jc w:val="center"/>
              <w:rPr>
                <w:rFonts w:ascii="方正黑体_GBK" w:eastAsia="方正黑体_GBK" w:hAnsi="方正黑体_GBK" w:cs="方正黑体_GBK"/>
                <w:bCs/>
                <w:sz w:val="24"/>
              </w:rPr>
            </w:pPr>
            <w:r>
              <w:rPr>
                <w:rFonts w:ascii="方正黑体_GBK" w:eastAsia="方正黑体_GBK" w:hAnsi="方正黑体_GBK" w:cs="方正黑体_GBK" w:hint="eastAsia"/>
                <w:bCs/>
                <w:sz w:val="24"/>
              </w:rPr>
              <w:t>3</w:t>
            </w:r>
          </w:p>
        </w:tc>
        <w:tc>
          <w:tcPr>
            <w:tcW w:w="955" w:type="pct"/>
          </w:tcPr>
          <w:p w:rsidR="00E52211" w:rsidRDefault="00E52211">
            <w:pPr>
              <w:spacing w:line="340" w:lineRule="atLeast"/>
              <w:jc w:val="center"/>
              <w:rPr>
                <w:rFonts w:ascii="仿宋_GB2312" w:eastAsia="仿宋_GB2312" w:hAnsi="仿宋_GB2312" w:cs="仿宋_GB2312"/>
                <w:kern w:val="0"/>
                <w:sz w:val="24"/>
              </w:rPr>
            </w:pPr>
          </w:p>
        </w:tc>
        <w:tc>
          <w:tcPr>
            <w:tcW w:w="1284" w:type="pct"/>
            <w:vAlign w:val="center"/>
          </w:tcPr>
          <w:p w:rsidR="00E52211" w:rsidRDefault="00E52211">
            <w:pPr>
              <w:spacing w:line="340" w:lineRule="atLeast"/>
              <w:jc w:val="center"/>
              <w:rPr>
                <w:rFonts w:ascii="仿宋_GB2312" w:eastAsia="仿宋_GB2312" w:hAnsi="仿宋_GB2312" w:cs="仿宋_GB2312"/>
                <w:kern w:val="0"/>
                <w:sz w:val="24"/>
              </w:rPr>
            </w:pPr>
          </w:p>
        </w:tc>
        <w:tc>
          <w:tcPr>
            <w:tcW w:w="744" w:type="pct"/>
            <w:vAlign w:val="center"/>
          </w:tcPr>
          <w:p w:rsidR="00E52211" w:rsidRDefault="00E52211">
            <w:pPr>
              <w:spacing w:line="340" w:lineRule="atLeast"/>
              <w:jc w:val="center"/>
              <w:rPr>
                <w:rFonts w:ascii="仿宋_GB2312" w:eastAsia="仿宋_GB2312" w:hAnsi="仿宋_GB2312" w:cs="仿宋_GB2312"/>
                <w:kern w:val="0"/>
                <w:sz w:val="24"/>
              </w:rPr>
            </w:pPr>
          </w:p>
        </w:tc>
        <w:tc>
          <w:tcPr>
            <w:tcW w:w="694" w:type="pct"/>
            <w:vAlign w:val="center"/>
          </w:tcPr>
          <w:p w:rsidR="00E52211" w:rsidRDefault="00E52211">
            <w:pPr>
              <w:spacing w:line="340" w:lineRule="atLeast"/>
              <w:jc w:val="center"/>
              <w:rPr>
                <w:rFonts w:ascii="仿宋_GB2312" w:eastAsia="仿宋_GB2312" w:hAnsi="仿宋_GB2312" w:cs="仿宋_GB2312"/>
                <w:kern w:val="0"/>
                <w:sz w:val="24"/>
              </w:rPr>
            </w:pPr>
          </w:p>
        </w:tc>
        <w:tc>
          <w:tcPr>
            <w:tcW w:w="989" w:type="pct"/>
            <w:vAlign w:val="center"/>
          </w:tcPr>
          <w:p w:rsidR="00E52211" w:rsidRDefault="00E52211">
            <w:pPr>
              <w:spacing w:line="340" w:lineRule="atLeast"/>
              <w:jc w:val="center"/>
              <w:rPr>
                <w:rFonts w:ascii="仿宋_GB2312" w:eastAsia="仿宋_GB2312" w:hAnsi="仿宋_GB2312" w:cs="仿宋_GB2312"/>
                <w:kern w:val="0"/>
                <w:sz w:val="24"/>
              </w:rPr>
            </w:pPr>
          </w:p>
        </w:tc>
      </w:tr>
      <w:tr w:rsidR="00E52211">
        <w:trPr>
          <w:trHeight w:val="680"/>
          <w:jc w:val="center"/>
        </w:trPr>
        <w:tc>
          <w:tcPr>
            <w:tcW w:w="331" w:type="pct"/>
            <w:vAlign w:val="center"/>
          </w:tcPr>
          <w:p w:rsidR="00E52211" w:rsidRDefault="006E7930">
            <w:pPr>
              <w:spacing w:line="380" w:lineRule="exact"/>
              <w:jc w:val="center"/>
              <w:rPr>
                <w:rFonts w:ascii="方正黑体_GBK" w:eastAsia="方正黑体_GBK" w:hAnsi="方正黑体_GBK" w:cs="方正黑体_GBK"/>
                <w:bCs/>
                <w:sz w:val="24"/>
              </w:rPr>
            </w:pPr>
            <w:r>
              <w:rPr>
                <w:rFonts w:ascii="方正黑体_GBK" w:eastAsia="方正黑体_GBK" w:hAnsi="方正黑体_GBK" w:cs="方正黑体_GBK" w:hint="eastAsia"/>
                <w:bCs/>
                <w:sz w:val="24"/>
              </w:rPr>
              <w:t>4</w:t>
            </w:r>
          </w:p>
        </w:tc>
        <w:tc>
          <w:tcPr>
            <w:tcW w:w="955" w:type="pct"/>
          </w:tcPr>
          <w:p w:rsidR="00E52211" w:rsidRDefault="00E52211">
            <w:pPr>
              <w:spacing w:line="340" w:lineRule="atLeast"/>
              <w:jc w:val="center"/>
              <w:rPr>
                <w:rFonts w:ascii="仿宋_GB2312" w:eastAsia="仿宋_GB2312" w:hAnsi="仿宋_GB2312" w:cs="仿宋_GB2312"/>
                <w:kern w:val="0"/>
                <w:sz w:val="24"/>
              </w:rPr>
            </w:pPr>
          </w:p>
        </w:tc>
        <w:tc>
          <w:tcPr>
            <w:tcW w:w="1284" w:type="pct"/>
            <w:vAlign w:val="center"/>
          </w:tcPr>
          <w:p w:rsidR="00E52211" w:rsidRDefault="00E52211">
            <w:pPr>
              <w:spacing w:line="340" w:lineRule="atLeast"/>
              <w:jc w:val="center"/>
              <w:rPr>
                <w:rFonts w:ascii="仿宋_GB2312" w:eastAsia="仿宋_GB2312" w:hAnsi="仿宋_GB2312" w:cs="仿宋_GB2312"/>
                <w:kern w:val="0"/>
                <w:sz w:val="24"/>
              </w:rPr>
            </w:pPr>
          </w:p>
        </w:tc>
        <w:tc>
          <w:tcPr>
            <w:tcW w:w="744" w:type="pct"/>
            <w:vAlign w:val="center"/>
          </w:tcPr>
          <w:p w:rsidR="00E52211" w:rsidRDefault="00E52211">
            <w:pPr>
              <w:spacing w:line="340" w:lineRule="atLeast"/>
              <w:jc w:val="center"/>
              <w:rPr>
                <w:rFonts w:ascii="仿宋_GB2312" w:eastAsia="仿宋_GB2312" w:hAnsi="仿宋_GB2312" w:cs="仿宋_GB2312"/>
                <w:kern w:val="0"/>
                <w:sz w:val="24"/>
              </w:rPr>
            </w:pPr>
          </w:p>
        </w:tc>
        <w:tc>
          <w:tcPr>
            <w:tcW w:w="694" w:type="pct"/>
            <w:vAlign w:val="center"/>
          </w:tcPr>
          <w:p w:rsidR="00E52211" w:rsidRDefault="00E52211">
            <w:pPr>
              <w:spacing w:line="340" w:lineRule="atLeast"/>
              <w:jc w:val="center"/>
              <w:rPr>
                <w:rFonts w:ascii="仿宋_GB2312" w:eastAsia="仿宋_GB2312" w:hAnsi="仿宋_GB2312" w:cs="仿宋_GB2312"/>
                <w:kern w:val="0"/>
                <w:sz w:val="24"/>
              </w:rPr>
            </w:pPr>
          </w:p>
        </w:tc>
        <w:tc>
          <w:tcPr>
            <w:tcW w:w="989" w:type="pct"/>
            <w:vAlign w:val="center"/>
          </w:tcPr>
          <w:p w:rsidR="00E52211" w:rsidRDefault="00E52211">
            <w:pPr>
              <w:spacing w:line="340" w:lineRule="atLeast"/>
              <w:jc w:val="center"/>
              <w:rPr>
                <w:rFonts w:ascii="仿宋_GB2312" w:eastAsia="仿宋_GB2312" w:hAnsi="仿宋_GB2312" w:cs="仿宋_GB2312"/>
                <w:kern w:val="0"/>
                <w:sz w:val="24"/>
              </w:rPr>
            </w:pPr>
          </w:p>
        </w:tc>
      </w:tr>
    </w:tbl>
    <w:p w:rsidR="00E52211" w:rsidRDefault="00E52211" w:rsidP="00E52211">
      <w:pPr>
        <w:pStyle w:val="a6"/>
        <w:spacing w:line="340" w:lineRule="atLeast"/>
        <w:ind w:leftChars="200" w:left="420" w:firstLineChars="0" w:firstLine="0"/>
        <w:rPr>
          <w:rFonts w:ascii="黑体" w:eastAsia="黑体" w:hAnsi="黑体"/>
          <w:sz w:val="24"/>
        </w:rPr>
      </w:pPr>
    </w:p>
    <w:sectPr w:rsidR="00E52211" w:rsidSect="00C40528">
      <w:pgSz w:w="16838" w:h="11906" w:orient="landscape"/>
      <w:pgMar w:top="1134" w:right="1134" w:bottom="1134" w:left="1134" w:header="851" w:footer="992" w:gutter="0"/>
      <w:cols w:space="425"/>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7930" w:rsidRDefault="006E7930">
      <w:r>
        <w:separator/>
      </w:r>
    </w:p>
  </w:endnote>
  <w:endnote w:type="continuationSeparator" w:id="0">
    <w:p w:rsidR="006E7930" w:rsidRDefault="006E79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粗宋简体">
    <w:altName w:val="Arial Unicode MS"/>
    <w:charset w:val="86"/>
    <w:family w:val="script"/>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小标宋简体">
    <w:altName w:val="Arial Unicode MS"/>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w:charset w:val="86"/>
    <w:family w:val="auto"/>
    <w:pitch w:val="default"/>
    <w:sig w:usb0="A00002BF" w:usb1="38CF7CFA" w:usb2="00000016" w:usb3="00000000" w:csb0="0004000F" w:csb1="00000000"/>
  </w:font>
  <w:font w:name="仿宋_GB2312">
    <w:altName w:val="仿宋"/>
    <w:panose1 w:val="02010609030101010101"/>
    <w:charset w:val="86"/>
    <w:family w:val="modern"/>
    <w:pitch w:val="fixed"/>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Calibri Ligh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211" w:rsidRDefault="006E7930">
    <w:pPr>
      <w:pStyle w:val="a3"/>
      <w:rPr>
        <w:rFonts w:ascii="宋体" w:hAnsi="宋体"/>
        <w:sz w:val="28"/>
        <w:szCs w:val="28"/>
      </w:rPr>
    </w:pPr>
    <w:r>
      <w:rPr>
        <w:rFonts w:ascii="宋体" w:hAnsi="宋体"/>
        <w:sz w:val="28"/>
        <w:szCs w:val="28"/>
      </w:rPr>
      <w:fldChar w:fldCharType="begin"/>
    </w:r>
    <w:r>
      <w:rPr>
        <w:rFonts w:ascii="宋体" w:hAnsi="宋体"/>
        <w:sz w:val="28"/>
        <w:szCs w:val="28"/>
      </w:rPr>
      <w:instrText>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8 -</w:t>
    </w:r>
    <w:r>
      <w:rPr>
        <w:rFonts w:ascii="宋体" w:hAnsi="宋体"/>
        <w:sz w:val="28"/>
        <w:szCs w:val="2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211" w:rsidRDefault="006E7930">
    <w:pPr>
      <w:pStyle w:val="a3"/>
      <w:jc w:val="right"/>
      <w:rPr>
        <w:rFonts w:ascii="宋体" w:hAnsi="宋体"/>
        <w:sz w:val="28"/>
        <w:szCs w:val="28"/>
      </w:rPr>
    </w:pPr>
    <w:r>
      <w:rPr>
        <w:rFonts w:ascii="宋体" w:hAnsi="宋体"/>
        <w:sz w:val="28"/>
        <w:szCs w:val="28"/>
      </w:rPr>
      <w:fldChar w:fldCharType="begin"/>
    </w:r>
    <w:r>
      <w:rPr>
        <w:rFonts w:ascii="宋体" w:hAnsi="宋体"/>
        <w:sz w:val="28"/>
        <w:szCs w:val="28"/>
      </w:rPr>
      <w:instrText>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7 -</w:t>
    </w:r>
    <w:r>
      <w:rPr>
        <w:rFonts w:ascii="宋体" w:hAnsi="宋体"/>
        <w:sz w:val="28"/>
        <w:szCs w:val="2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211" w:rsidRDefault="006E7930">
    <w:pPr>
      <w:pStyle w:val="a3"/>
    </w:pPr>
    <w:r>
      <w:rPr>
        <w:rFonts w:hint="eastAsia"/>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7930" w:rsidRDefault="006E7930">
      <w:r>
        <w:separator/>
      </w:r>
    </w:p>
  </w:footnote>
  <w:footnote w:type="continuationSeparator" w:id="0">
    <w:p w:rsidR="006E7930" w:rsidRDefault="006E793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3DF66FF"/>
    <w:multiLevelType w:val="singleLevel"/>
    <w:tmpl w:val="83DF66FF"/>
    <w:lvl w:ilvl="0">
      <w:start w:val="1"/>
      <w:numFmt w:val="chineseCounting"/>
      <w:suff w:val="nothing"/>
      <w:lvlText w:val="%1、"/>
      <w:lvlJc w:val="left"/>
      <w:rPr>
        <w:rFonts w:hint="eastAsia"/>
      </w:rPr>
    </w:lvl>
  </w:abstractNum>
  <w:abstractNum w:abstractNumId="1">
    <w:nsid w:val="BD792C39"/>
    <w:multiLevelType w:val="singleLevel"/>
    <w:tmpl w:val="BD792C39"/>
    <w:lvl w:ilvl="0">
      <w:start w:val="1"/>
      <w:numFmt w:val="chineseCounting"/>
      <w:suff w:val="nothing"/>
      <w:lvlText w:val="（%1）"/>
      <w:lvlJc w:val="left"/>
      <w:rPr>
        <w:rFonts w:hint="eastAsia"/>
      </w:rPr>
    </w:lvl>
  </w:abstractNum>
  <w:abstractNum w:abstractNumId="2">
    <w:nsid w:val="D1EBD559"/>
    <w:multiLevelType w:val="singleLevel"/>
    <w:tmpl w:val="D1EBD559"/>
    <w:lvl w:ilvl="0">
      <w:start w:val="5"/>
      <w:numFmt w:val="chineseCounting"/>
      <w:suff w:val="nothing"/>
      <w:lvlText w:val="（%1）"/>
      <w:lvlJc w:val="left"/>
      <w:rPr>
        <w:rFonts w:hint="eastAsia"/>
      </w:rPr>
    </w:lvl>
  </w:abstractNum>
  <w:abstractNum w:abstractNumId="3">
    <w:nsid w:val="EE7BE26F"/>
    <w:multiLevelType w:val="singleLevel"/>
    <w:tmpl w:val="EE7BE26F"/>
    <w:lvl w:ilvl="0">
      <w:start w:val="1"/>
      <w:numFmt w:val="chineseCounting"/>
      <w:suff w:val="nothing"/>
      <w:lvlText w:val="（%1）"/>
      <w:lvlJc w:val="left"/>
      <w:rPr>
        <w:rFonts w:hint="eastAsia"/>
      </w:rPr>
    </w:lvl>
  </w:abstractNum>
  <w:abstractNum w:abstractNumId="4">
    <w:nsid w:val="0FF99E23"/>
    <w:multiLevelType w:val="singleLevel"/>
    <w:tmpl w:val="0FF99E23"/>
    <w:lvl w:ilvl="0">
      <w:start w:val="1"/>
      <w:numFmt w:val="chineseCounting"/>
      <w:suff w:val="nothing"/>
      <w:lvlText w:val="%1、"/>
      <w:lvlJc w:val="left"/>
      <w:pPr>
        <w:ind w:left="0" w:firstLine="0"/>
      </w:pPr>
      <w:rPr>
        <w:rFonts w:hint="eastAsia"/>
      </w:rPr>
    </w:lvl>
  </w:abstractNum>
  <w:abstractNum w:abstractNumId="5">
    <w:nsid w:val="29F189E2"/>
    <w:multiLevelType w:val="singleLevel"/>
    <w:tmpl w:val="29F189E2"/>
    <w:lvl w:ilvl="0">
      <w:start w:val="1"/>
      <w:numFmt w:val="chineseCounting"/>
      <w:suff w:val="nothing"/>
      <w:lvlText w:val="（%1）"/>
      <w:lvlJc w:val="left"/>
      <w:rPr>
        <w:rFonts w:hint="eastAsia"/>
      </w:rPr>
    </w:lvl>
  </w:abstractNum>
  <w:abstractNum w:abstractNumId="6">
    <w:nsid w:val="38DFA9FB"/>
    <w:multiLevelType w:val="singleLevel"/>
    <w:tmpl w:val="38DFA9FB"/>
    <w:lvl w:ilvl="0">
      <w:start w:val="1"/>
      <w:numFmt w:val="chineseCounting"/>
      <w:suff w:val="nothing"/>
      <w:lvlText w:val="%1、"/>
      <w:lvlJc w:val="left"/>
      <w:rPr>
        <w:rFonts w:hint="eastAsia"/>
      </w:rPr>
    </w:lvl>
  </w:abstractNum>
  <w:abstractNum w:abstractNumId="7">
    <w:nsid w:val="44D4B905"/>
    <w:multiLevelType w:val="singleLevel"/>
    <w:tmpl w:val="44D4B905"/>
    <w:lvl w:ilvl="0">
      <w:start w:val="1"/>
      <w:numFmt w:val="decimal"/>
      <w:lvlText w:val="%1."/>
      <w:lvlJc w:val="left"/>
      <w:pPr>
        <w:tabs>
          <w:tab w:val="left" w:pos="312"/>
        </w:tabs>
      </w:pPr>
    </w:lvl>
  </w:abstractNum>
  <w:abstractNum w:abstractNumId="8">
    <w:nsid w:val="5FBB4DD7"/>
    <w:multiLevelType w:val="multilevel"/>
    <w:tmpl w:val="5FBB4DD7"/>
    <w:lvl w:ilvl="0">
      <w:start w:val="1"/>
      <w:numFmt w:val="decimal"/>
      <w:lvlText w:val="%1."/>
      <w:lvlJc w:val="left"/>
      <w:pPr>
        <w:ind w:left="360" w:hanging="360"/>
      </w:pPr>
      <w:rPr>
        <w:rFonts w:ascii="Times New Roman" w:hAnsi="Times New Roman" w:cs="Times New Roman" w:hint="default"/>
        <w:b/>
        <w:bC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3"/>
  </w:num>
  <w:num w:numId="3">
    <w:abstractNumId w:val="4"/>
  </w:num>
  <w:num w:numId="4">
    <w:abstractNumId w:val="8"/>
  </w:num>
  <w:num w:numId="5">
    <w:abstractNumId w:val="6"/>
  </w:num>
  <w:num w:numId="6">
    <w:abstractNumId w:val="1"/>
  </w:num>
  <w:num w:numId="7">
    <w:abstractNumId w:val="2"/>
  </w:num>
  <w:num w:numId="8">
    <w:abstractNumId w:val="5"/>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NhNDM2NjJkOTQ2NGMxYjg2YjE2NTc0NWU4YTgwNzgifQ=="/>
  </w:docVars>
  <w:rsids>
    <w:rsidRoot w:val="00E52211"/>
    <w:rsid w:val="006E7930"/>
    <w:rsid w:val="00C40528"/>
    <w:rsid w:val="00E52211"/>
    <w:rsid w:val="02780A06"/>
    <w:rsid w:val="1C58042E"/>
    <w:rsid w:val="1F3737CB"/>
    <w:rsid w:val="3C9B1E50"/>
    <w:rsid w:val="3CE32812"/>
    <w:rsid w:val="51B44901"/>
    <w:rsid w:val="57956E80"/>
    <w:rsid w:val="5BFD33C7"/>
    <w:rsid w:val="670F3C01"/>
    <w:rsid w:val="6A1549C9"/>
    <w:rsid w:val="6ADA41B2"/>
    <w:rsid w:val="73174D5A"/>
    <w:rsid w:val="77C52CF4"/>
    <w:rsid w:val="78403C80"/>
    <w:rsid w:val="7A6F53EA"/>
    <w:rsid w:val="7ACA0E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unhideWhenUsed/>
    <w:qFormat/>
    <w:pPr>
      <w:tabs>
        <w:tab w:val="center" w:pos="4153"/>
        <w:tab w:val="right" w:pos="8306"/>
      </w:tabs>
      <w:snapToGrid w:val="0"/>
      <w:jc w:val="left"/>
    </w:pPr>
    <w:rPr>
      <w:sz w:val="18"/>
      <w:szCs w:val="18"/>
    </w:rPr>
  </w:style>
  <w:style w:type="paragraph" w:styleId="a4">
    <w:name w:val="Normal (Web)"/>
    <w:basedOn w:val="a"/>
    <w:qFormat/>
    <w:pPr>
      <w:spacing w:beforeAutospacing="1" w:afterAutospacing="1"/>
      <w:jc w:val="left"/>
    </w:pPr>
    <w:rPr>
      <w:rFonts w:cs="Times New Roman"/>
      <w:kern w:val="0"/>
      <w:sz w:val="24"/>
    </w:rPr>
  </w:style>
  <w:style w:type="table" w:styleId="a5">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unhideWhenUsed/>
    <w:qFormat/>
    <w:pPr>
      <w:tabs>
        <w:tab w:val="center" w:pos="4153"/>
        <w:tab w:val="right" w:pos="8306"/>
      </w:tabs>
      <w:snapToGrid w:val="0"/>
      <w:jc w:val="left"/>
    </w:pPr>
    <w:rPr>
      <w:sz w:val="18"/>
      <w:szCs w:val="18"/>
    </w:rPr>
  </w:style>
  <w:style w:type="paragraph" w:styleId="a4">
    <w:name w:val="Normal (Web)"/>
    <w:basedOn w:val="a"/>
    <w:qFormat/>
    <w:pPr>
      <w:spacing w:beforeAutospacing="1" w:afterAutospacing="1"/>
      <w:jc w:val="left"/>
    </w:pPr>
    <w:rPr>
      <w:rFonts w:cs="Times New Roman"/>
      <w:kern w:val="0"/>
      <w:sz w:val="24"/>
    </w:rPr>
  </w:style>
  <w:style w:type="table" w:styleId="a5">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75575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18</Pages>
  <Words>908</Words>
  <Characters>5176</Characters>
  <Application>Microsoft Office Word</Application>
  <DocSecurity>0</DocSecurity>
  <Lines>43</Lines>
  <Paragraphs>12</Paragraphs>
  <ScaleCrop>false</ScaleCrop>
  <Company/>
  <LinksUpToDate>false</LinksUpToDate>
  <CharactersWithSpaces>6072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杨玲(19890004)</cp:lastModifiedBy>
  <cp:revision>2</cp:revision>
  <cp:lastPrinted>2023-11-16T01:04:00Z</cp:lastPrinted>
  <dcterms:created xsi:type="dcterms:W3CDTF">2023-11-13T00:56:00Z</dcterms:created>
  <dcterms:modified xsi:type="dcterms:W3CDTF">2023-11-16T13:27:00Z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52F8341186404ACAB1078DA357EE0A00_12</vt:lpwstr>
  </property>
</Properties>
</file>