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A4" w:rsidRDefault="001451C8" w:rsidP="008F44BC">
      <w:pPr>
        <w:spacing w:beforeLines="150"/>
        <w:jc w:val="center"/>
        <w:rPr>
          <w:rFonts w:ascii="方正粗宋简体" w:eastAsia="方正粗宋简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int="eastAsia"/>
          <w:b/>
          <w:bCs/>
          <w:color w:val="FF0000"/>
          <w:sz w:val="90"/>
          <w:szCs w:val="90"/>
        </w:rPr>
        <w:t>重庆文理学院教务处</w:t>
      </w:r>
    </w:p>
    <w:p w:rsidR="009B74A4" w:rsidRDefault="009B74A4">
      <w:pPr>
        <w:jc w:val="center"/>
        <w:rPr>
          <w:rFonts w:ascii="Calibri" w:eastAsia="宋体"/>
          <w:b/>
          <w:sz w:val="32"/>
          <w:szCs w:val="32"/>
        </w:rPr>
      </w:pPr>
    </w:p>
    <w:p w:rsidR="009B74A4" w:rsidRDefault="001451C8">
      <w:pPr>
        <w:jc w:val="center"/>
        <w:rPr>
          <w:rFonts w:ascii="宋体" w:hAnsi="宋体"/>
          <w:b/>
          <w:sz w:val="32"/>
          <w:szCs w:val="32"/>
        </w:rPr>
      </w:pPr>
      <w:proofErr w:type="gramStart"/>
      <w:r>
        <w:rPr>
          <w:rFonts w:ascii="宋体" w:hAnsi="宋体" w:hint="eastAsia"/>
          <w:b/>
          <w:sz w:val="32"/>
          <w:szCs w:val="32"/>
        </w:rPr>
        <w:t>院教〔</w:t>
      </w:r>
      <w:r>
        <w:rPr>
          <w:rFonts w:ascii="宋体" w:hAnsi="宋体" w:hint="eastAsia"/>
          <w:b/>
          <w:sz w:val="32"/>
          <w:szCs w:val="32"/>
        </w:rPr>
        <w:t>2023</w:t>
      </w:r>
      <w:r>
        <w:rPr>
          <w:rFonts w:ascii="宋体" w:hAnsi="宋体" w:hint="eastAsia"/>
          <w:b/>
          <w:sz w:val="32"/>
          <w:szCs w:val="32"/>
        </w:rPr>
        <w:t>〕</w:t>
      </w:r>
      <w:proofErr w:type="gramEnd"/>
      <w:r w:rsidR="008F44BC">
        <w:rPr>
          <w:rFonts w:ascii="宋体" w:hAnsi="宋体" w:hint="eastAsia"/>
          <w:b/>
          <w:sz w:val="32"/>
          <w:szCs w:val="32"/>
        </w:rPr>
        <w:t>42</w:t>
      </w:r>
      <w:r>
        <w:rPr>
          <w:rFonts w:ascii="宋体" w:hAnsi="宋体" w:hint="eastAsia"/>
          <w:b/>
          <w:sz w:val="32"/>
          <w:szCs w:val="32"/>
        </w:rPr>
        <w:t>号</w:t>
      </w:r>
    </w:p>
    <w:p w:rsidR="009B74A4" w:rsidRDefault="00673D99">
      <w:pPr>
        <w:shd w:val="clear" w:color="auto" w:fill="FFFFFF"/>
        <w:adjustRightInd w:val="0"/>
        <w:snapToGrid w:val="0"/>
        <w:jc w:val="center"/>
        <w:rPr>
          <w:rFonts w:ascii="Calibri" w:hAnsi="Calibri"/>
          <w:b/>
          <w:color w:val="222222"/>
          <w:sz w:val="44"/>
          <w:szCs w:val="44"/>
        </w:rPr>
      </w:pPr>
      <w:r w:rsidRPr="00673D99">
        <w:rPr>
          <w:rFonts w:ascii="Calibri" w:hAnsi="Calibri"/>
          <w:noProof/>
          <w:szCs w:val="22"/>
        </w:rPr>
        <w:pict>
          <v:line id="直接连接符 3" o:spid="_x0000_s2050" style="position:absolute;left:0;text-align:left;z-index:251659264;visibility:visible" from="-.6pt,11.2pt" to="47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" strokecolor="red" strokeweight="3pt"/>
        </w:pict>
      </w:r>
    </w:p>
    <w:p w:rsidR="009B74A4" w:rsidRPr="008F44BC" w:rsidRDefault="001451C8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关于</w:t>
      </w:r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202</w:t>
      </w:r>
      <w:r w:rsidRPr="008F44BC">
        <w:rPr>
          <w:rFonts w:asciiTheme="majorEastAsia" w:eastAsiaTheme="majorEastAsia" w:hAnsiTheme="majorEastAsia" w:cs="Times New Roman" w:hint="eastAsia"/>
          <w:b/>
          <w:sz w:val="44"/>
          <w:szCs w:val="44"/>
        </w:rPr>
        <w:t>3</w:t>
      </w:r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年</w:t>
      </w:r>
      <w:r w:rsidRPr="008F44BC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上</w:t>
      </w:r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半年全国大学英语</w:t>
      </w:r>
      <w:proofErr w:type="gramStart"/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四六</w:t>
      </w:r>
      <w:proofErr w:type="gramEnd"/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级考试</w:t>
      </w:r>
    </w:p>
    <w:p w:rsidR="009B74A4" w:rsidRPr="008F44BC" w:rsidRDefault="001451C8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8F44BC">
        <w:rPr>
          <w:rFonts w:asciiTheme="majorEastAsia" w:eastAsiaTheme="majorEastAsia" w:hAnsiTheme="majorEastAsia" w:cs="Times New Roman"/>
          <w:b/>
          <w:sz w:val="44"/>
          <w:szCs w:val="44"/>
        </w:rPr>
        <w:t>报名工作有关事宜的通知</w:t>
      </w:r>
    </w:p>
    <w:p w:rsidR="009B74A4" w:rsidRPr="008F44BC" w:rsidRDefault="009B74A4" w:rsidP="008F44BC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sz w:val="32"/>
          <w:szCs w:val="32"/>
        </w:rPr>
      </w:pPr>
    </w:p>
    <w:p w:rsidR="009B74A4" w:rsidRPr="008F44BC" w:rsidRDefault="001451C8" w:rsidP="008F44BC">
      <w:pPr>
        <w:adjustRightInd w:val="0"/>
        <w:snapToGrid w:val="0"/>
        <w:spacing w:line="300" w:lineRule="auto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各二级学院及相关考生：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年上半年全国大学英语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级考试笔试（以下简称</w:t>
      </w:r>
      <w:r w:rsidRPr="008F44BC">
        <w:rPr>
          <w:rFonts w:ascii="仿宋" w:eastAsia="仿宋" w:hAnsi="仿宋" w:cs="Times New Roman" w:hint="eastAsia"/>
          <w:sz w:val="32"/>
          <w:szCs w:val="32"/>
        </w:rPr>
        <w:t>CET</w:t>
      </w:r>
      <w:r w:rsidRPr="008F44BC">
        <w:rPr>
          <w:rFonts w:ascii="仿宋" w:eastAsia="仿宋" w:hAnsi="仿宋" w:cs="Times New Roman" w:hint="eastAsia"/>
          <w:sz w:val="32"/>
          <w:szCs w:val="32"/>
        </w:rPr>
        <w:t>）和口试（以下简称</w:t>
      </w:r>
      <w:r w:rsidRPr="008F44BC">
        <w:rPr>
          <w:rFonts w:ascii="仿宋" w:eastAsia="仿宋" w:hAnsi="仿宋" w:cs="Times New Roman" w:hint="eastAsia"/>
          <w:sz w:val="32"/>
          <w:szCs w:val="32"/>
        </w:rPr>
        <w:t>CET-SET</w:t>
      </w:r>
      <w:r w:rsidRPr="008F44BC">
        <w:rPr>
          <w:rFonts w:ascii="仿宋" w:eastAsia="仿宋" w:hAnsi="仿宋" w:cs="Times New Roman" w:hint="eastAsia"/>
          <w:sz w:val="32"/>
          <w:szCs w:val="32"/>
        </w:rPr>
        <w:t>）将分别于</w:t>
      </w:r>
      <w:r w:rsidRPr="008F44BC">
        <w:rPr>
          <w:rFonts w:ascii="仿宋" w:eastAsia="仿宋" w:hAnsi="仿宋" w:cs="Times New Roman" w:hint="eastAsia"/>
          <w:sz w:val="32"/>
          <w:szCs w:val="32"/>
        </w:rPr>
        <w:t>6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17</w:t>
      </w:r>
      <w:r w:rsidRPr="008F44BC">
        <w:rPr>
          <w:rFonts w:ascii="仿宋" w:eastAsia="仿宋" w:hAnsi="仿宋" w:cs="Times New Roman" w:hint="eastAsia"/>
          <w:sz w:val="32"/>
          <w:szCs w:val="32"/>
        </w:rPr>
        <w:t>日和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20</w:t>
      </w:r>
      <w:r w:rsidRPr="008F44BC">
        <w:rPr>
          <w:rFonts w:ascii="仿宋" w:eastAsia="仿宋" w:hAnsi="仿宋" w:cs="Times New Roman" w:hint="eastAsia"/>
          <w:sz w:val="32"/>
          <w:szCs w:val="32"/>
        </w:rPr>
        <w:t>日至</w:t>
      </w:r>
      <w:r w:rsidRPr="008F44BC">
        <w:rPr>
          <w:rFonts w:ascii="仿宋" w:eastAsia="仿宋" w:hAnsi="仿宋" w:cs="Times New Roman" w:hint="eastAsia"/>
          <w:sz w:val="32"/>
          <w:szCs w:val="32"/>
        </w:rPr>
        <w:t>21</w:t>
      </w:r>
      <w:r w:rsidRPr="008F44BC">
        <w:rPr>
          <w:rFonts w:ascii="仿宋" w:eastAsia="仿宋" w:hAnsi="仿宋" w:cs="Times New Roman" w:hint="eastAsia"/>
          <w:sz w:val="32"/>
          <w:szCs w:val="32"/>
        </w:rPr>
        <w:t>日举行（具体时间及地点以准考证为准），现将报名有关事项通知如下。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F44BC">
        <w:rPr>
          <w:rFonts w:ascii="仿宋" w:eastAsia="仿宋" w:hAnsi="仿宋" w:cs="Times New Roman" w:hint="eastAsia"/>
          <w:b/>
          <w:bCs/>
          <w:sz w:val="32"/>
          <w:szCs w:val="32"/>
        </w:rPr>
        <w:t>一、报名条件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大学英语四、六级（简称</w:t>
      </w:r>
      <w:r w:rsidRPr="008F44BC">
        <w:rPr>
          <w:rFonts w:ascii="仿宋" w:eastAsia="仿宋" w:hAnsi="仿宋" w:cs="Times New Roman" w:hint="eastAsia"/>
          <w:sz w:val="32"/>
          <w:szCs w:val="32"/>
        </w:rPr>
        <w:t>CET4</w:t>
      </w:r>
      <w:r w:rsidRPr="008F44BC">
        <w:rPr>
          <w:rFonts w:ascii="仿宋" w:eastAsia="仿宋" w:hAnsi="仿宋" w:cs="Times New Roman" w:hint="eastAsia"/>
          <w:sz w:val="32"/>
          <w:szCs w:val="32"/>
        </w:rPr>
        <w:t>、</w:t>
      </w:r>
      <w:r w:rsidRPr="008F44BC">
        <w:rPr>
          <w:rFonts w:ascii="仿宋" w:eastAsia="仿宋" w:hAnsi="仿宋" w:cs="Times New Roman" w:hint="eastAsia"/>
          <w:sz w:val="32"/>
          <w:szCs w:val="32"/>
        </w:rPr>
        <w:t>CET6</w:t>
      </w:r>
      <w:r w:rsidRPr="008F44BC">
        <w:rPr>
          <w:rFonts w:ascii="仿宋" w:eastAsia="仿宋" w:hAnsi="仿宋" w:cs="Times New Roman" w:hint="eastAsia"/>
          <w:sz w:val="32"/>
          <w:szCs w:val="32"/>
        </w:rPr>
        <w:t>）考试属于教学考试，不对社会考生开放，故不接受任何社会考生的报名。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1.</w:t>
      </w:r>
      <w:r w:rsidRPr="008F44BC">
        <w:rPr>
          <w:rFonts w:ascii="仿宋" w:eastAsia="仿宋" w:hAnsi="仿宋" w:cs="Times New Roman" w:hint="eastAsia"/>
          <w:sz w:val="32"/>
          <w:szCs w:val="32"/>
        </w:rPr>
        <w:t>我校普通本科生直接报考大学英语四级考试。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2.</w:t>
      </w:r>
      <w:r w:rsidRPr="008F44BC">
        <w:rPr>
          <w:rFonts w:ascii="仿宋" w:eastAsia="仿宋" w:hAnsi="仿宋" w:cs="Times New Roman" w:hint="eastAsia"/>
          <w:sz w:val="32"/>
          <w:szCs w:val="32"/>
        </w:rPr>
        <w:t>报考英语六级条件：参加</w:t>
      </w:r>
      <w:r w:rsidRPr="008F44BC">
        <w:rPr>
          <w:rFonts w:ascii="仿宋" w:eastAsia="仿宋" w:hAnsi="仿宋" w:cs="Times New Roman" w:hint="eastAsia"/>
          <w:sz w:val="32"/>
          <w:szCs w:val="32"/>
        </w:rPr>
        <w:t>710</w:t>
      </w:r>
      <w:r w:rsidRPr="008F44BC">
        <w:rPr>
          <w:rFonts w:ascii="仿宋" w:eastAsia="仿宋" w:hAnsi="仿宋" w:cs="Times New Roman" w:hint="eastAsia"/>
          <w:sz w:val="32"/>
          <w:szCs w:val="32"/>
        </w:rPr>
        <w:t>分制大学英语四级考试成绩在</w:t>
      </w:r>
      <w:r w:rsidRPr="008F44BC">
        <w:rPr>
          <w:rFonts w:ascii="仿宋" w:eastAsia="仿宋" w:hAnsi="仿宋" w:cs="Times New Roman" w:hint="eastAsia"/>
          <w:sz w:val="32"/>
          <w:szCs w:val="32"/>
        </w:rPr>
        <w:t>425</w:t>
      </w:r>
      <w:r w:rsidRPr="008F44BC">
        <w:rPr>
          <w:rFonts w:ascii="仿宋" w:eastAsia="仿宋" w:hAnsi="仿宋" w:cs="Times New Roman" w:hint="eastAsia"/>
          <w:sz w:val="32"/>
          <w:szCs w:val="32"/>
        </w:rPr>
        <w:t>分以上（含</w:t>
      </w:r>
      <w:r w:rsidRPr="008F44BC">
        <w:rPr>
          <w:rFonts w:ascii="仿宋" w:eastAsia="仿宋" w:hAnsi="仿宋" w:cs="Times New Roman" w:hint="eastAsia"/>
          <w:sz w:val="32"/>
          <w:szCs w:val="32"/>
        </w:rPr>
        <w:t>425</w:t>
      </w:r>
      <w:r w:rsidRPr="008F44BC">
        <w:rPr>
          <w:rFonts w:ascii="仿宋" w:eastAsia="仿宋" w:hAnsi="仿宋" w:cs="Times New Roman" w:hint="eastAsia"/>
          <w:sz w:val="32"/>
          <w:szCs w:val="32"/>
        </w:rPr>
        <w:t>分）。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3.</w:t>
      </w:r>
      <w:r w:rsidRPr="008F44BC">
        <w:rPr>
          <w:rFonts w:ascii="仿宋" w:eastAsia="仿宋" w:hAnsi="仿宋" w:cs="Times New Roman" w:hint="eastAsia"/>
          <w:sz w:val="32"/>
          <w:szCs w:val="32"/>
        </w:rPr>
        <w:t>大学英语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级考试口试报考条件：完成本次</w:t>
      </w:r>
      <w:r w:rsidRPr="008F44BC">
        <w:rPr>
          <w:rFonts w:ascii="仿宋" w:eastAsia="仿宋" w:hAnsi="仿宋" w:cs="Times New Roman" w:hint="eastAsia"/>
          <w:sz w:val="32"/>
          <w:szCs w:val="32"/>
        </w:rPr>
        <w:t>CET4</w:t>
      </w:r>
      <w:r w:rsidRPr="008F44BC">
        <w:rPr>
          <w:rFonts w:ascii="仿宋" w:eastAsia="仿宋" w:hAnsi="仿宋" w:cs="Times New Roman" w:hint="eastAsia"/>
          <w:sz w:val="32"/>
          <w:szCs w:val="32"/>
        </w:rPr>
        <w:t>笔试报名后可报考</w:t>
      </w:r>
      <w:r w:rsidRPr="008F44BC">
        <w:rPr>
          <w:rFonts w:ascii="仿宋" w:eastAsia="仿宋" w:hAnsi="仿宋" w:cs="Times New Roman" w:hint="eastAsia"/>
          <w:sz w:val="32"/>
          <w:szCs w:val="32"/>
        </w:rPr>
        <w:t>CET-SET4</w:t>
      </w:r>
      <w:r w:rsidRPr="008F44BC">
        <w:rPr>
          <w:rFonts w:ascii="仿宋" w:eastAsia="仿宋" w:hAnsi="仿宋" w:cs="Times New Roman" w:hint="eastAsia"/>
          <w:sz w:val="32"/>
          <w:szCs w:val="32"/>
        </w:rPr>
        <w:t>，完成本次</w:t>
      </w:r>
      <w:r w:rsidRPr="008F44BC">
        <w:rPr>
          <w:rFonts w:ascii="仿宋" w:eastAsia="仿宋" w:hAnsi="仿宋" w:cs="Times New Roman" w:hint="eastAsia"/>
          <w:sz w:val="32"/>
          <w:szCs w:val="32"/>
        </w:rPr>
        <w:t>CET6</w:t>
      </w:r>
      <w:r w:rsidRPr="008F44BC">
        <w:rPr>
          <w:rFonts w:ascii="仿宋" w:eastAsia="仿宋" w:hAnsi="仿宋" w:cs="Times New Roman" w:hint="eastAsia"/>
          <w:sz w:val="32"/>
          <w:szCs w:val="32"/>
        </w:rPr>
        <w:t>笔试报名后可报考</w:t>
      </w:r>
      <w:r w:rsidRPr="008F44BC">
        <w:rPr>
          <w:rFonts w:ascii="仿宋" w:eastAsia="仿宋" w:hAnsi="仿宋" w:cs="Times New Roman" w:hint="eastAsia"/>
          <w:sz w:val="32"/>
          <w:szCs w:val="32"/>
        </w:rPr>
        <w:t>CET-SET6</w:t>
      </w:r>
      <w:r w:rsidRPr="008F44B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F44BC">
        <w:rPr>
          <w:rFonts w:ascii="仿宋" w:eastAsia="仿宋" w:hAnsi="仿宋" w:cs="Times New Roman" w:hint="eastAsia"/>
          <w:b/>
          <w:bCs/>
          <w:sz w:val="32"/>
          <w:szCs w:val="32"/>
        </w:rPr>
        <w:t>二、电子照片采集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1</w:t>
      </w:r>
      <w:r w:rsidRPr="008F44BC">
        <w:rPr>
          <w:rFonts w:ascii="仿宋" w:eastAsia="仿宋" w:hAnsi="仿宋" w:cs="Times New Roman" w:hint="eastAsia"/>
          <w:sz w:val="32"/>
          <w:szCs w:val="32"/>
        </w:rPr>
        <w:t>．全国大学英语四、六级考试实施全市统一网上报名，正式报名前需完成电子照片采集。历次已经采集</w:t>
      </w:r>
      <w:r w:rsidRPr="008F44BC">
        <w:rPr>
          <w:rFonts w:ascii="仿宋" w:eastAsia="仿宋" w:hAnsi="仿宋" w:cs="Times New Roman" w:hint="eastAsia"/>
          <w:sz w:val="32"/>
          <w:szCs w:val="32"/>
        </w:rPr>
        <w:t>CET4</w:t>
      </w:r>
      <w:r w:rsidRPr="008F44BC">
        <w:rPr>
          <w:rFonts w:ascii="仿宋" w:eastAsia="仿宋" w:hAnsi="仿宋" w:cs="Times New Roman" w:hint="eastAsia"/>
          <w:sz w:val="32"/>
          <w:szCs w:val="32"/>
        </w:rPr>
        <w:t>、</w:t>
      </w:r>
      <w:r w:rsidRPr="008F44BC">
        <w:rPr>
          <w:rFonts w:ascii="仿宋" w:eastAsia="仿宋" w:hAnsi="仿宋" w:cs="Times New Roman" w:hint="eastAsia"/>
          <w:sz w:val="32"/>
          <w:szCs w:val="32"/>
        </w:rPr>
        <w:t>CET6</w:t>
      </w:r>
      <w:r w:rsidRPr="008F44BC">
        <w:rPr>
          <w:rFonts w:ascii="仿宋" w:eastAsia="仿宋" w:hAnsi="仿宋" w:cs="Times New Roman" w:hint="eastAsia"/>
          <w:sz w:val="32"/>
          <w:szCs w:val="32"/>
        </w:rPr>
        <w:t>报名</w:t>
      </w:r>
      <w:r w:rsidRPr="008F44BC">
        <w:rPr>
          <w:rFonts w:ascii="仿宋" w:eastAsia="仿宋" w:hAnsi="仿宋" w:cs="Times New Roman" w:hint="eastAsia"/>
          <w:sz w:val="32"/>
          <w:szCs w:val="32"/>
        </w:rPr>
        <w:t>照片本次无需采集。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</w:t>
      </w:r>
      <w:r w:rsidRPr="008F44BC">
        <w:rPr>
          <w:rFonts w:ascii="仿宋" w:eastAsia="仿宋" w:hAnsi="仿宋" w:cs="Times New Roman" w:hint="eastAsia"/>
          <w:sz w:val="32"/>
          <w:szCs w:val="32"/>
        </w:rPr>
        <w:t>．电子照片采集暂定时间：</w:t>
      </w: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4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24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9:00</w:t>
      </w:r>
      <w:r w:rsidRPr="008F44BC">
        <w:rPr>
          <w:rFonts w:ascii="仿宋" w:eastAsia="仿宋" w:hAnsi="仿宋" w:cs="Times New Roman" w:hint="eastAsia"/>
          <w:sz w:val="32"/>
          <w:szCs w:val="32"/>
        </w:rPr>
        <w:t>至</w:t>
      </w: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lastRenderedPageBreak/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8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11:00</w:t>
      </w:r>
      <w:r w:rsidRPr="008F44BC">
        <w:rPr>
          <w:rFonts w:ascii="仿宋" w:eastAsia="仿宋" w:hAnsi="仿宋" w:cs="Times New Roman" w:hint="eastAsia"/>
          <w:sz w:val="32"/>
          <w:szCs w:val="32"/>
        </w:rPr>
        <w:t>（节假日、周末、休息时间除外，如有变动另行通知）。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3.</w:t>
      </w:r>
      <w:r w:rsidRPr="008F44BC">
        <w:rPr>
          <w:rFonts w:ascii="仿宋" w:eastAsia="仿宋" w:hAnsi="仿宋" w:cs="Times New Roman" w:hint="eastAsia"/>
          <w:sz w:val="32"/>
          <w:szCs w:val="32"/>
        </w:rPr>
        <w:t>电子照片采集地点：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红河知津楼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D105</w:t>
      </w:r>
      <w:r w:rsidRPr="008F44BC">
        <w:rPr>
          <w:rFonts w:ascii="仿宋" w:eastAsia="仿宋" w:hAnsi="仿宋" w:cs="Times New Roman" w:hint="eastAsia"/>
          <w:sz w:val="32"/>
          <w:szCs w:val="32"/>
        </w:rPr>
        <w:t>，星湖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励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德楼</w:t>
      </w:r>
      <w:r w:rsidRPr="008F44BC">
        <w:rPr>
          <w:rFonts w:ascii="仿宋" w:eastAsia="仿宋" w:hAnsi="仿宋" w:cs="Times New Roman" w:hint="eastAsia"/>
          <w:sz w:val="32"/>
          <w:szCs w:val="32"/>
        </w:rPr>
        <w:t>103</w:t>
      </w:r>
      <w:r w:rsidRPr="008F44BC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F44BC">
        <w:rPr>
          <w:rFonts w:ascii="仿宋" w:eastAsia="仿宋" w:hAnsi="仿宋" w:cs="Times New Roman" w:hint="eastAsia"/>
          <w:b/>
          <w:bCs/>
          <w:sz w:val="32"/>
          <w:szCs w:val="32"/>
        </w:rPr>
        <w:t>三、报名网址和报名时间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1.</w:t>
      </w:r>
      <w:r w:rsidRPr="008F44BC">
        <w:rPr>
          <w:rFonts w:ascii="仿宋" w:eastAsia="仿宋" w:hAnsi="仿宋" w:cs="Times New Roman" w:hint="eastAsia"/>
          <w:sz w:val="32"/>
          <w:szCs w:val="32"/>
        </w:rPr>
        <w:t>网上报名：登陆教育部考试中心四、六级报名网（</w:t>
      </w:r>
      <w:r w:rsidRPr="008F44BC">
        <w:rPr>
          <w:rFonts w:ascii="仿宋" w:eastAsia="仿宋" w:hAnsi="仿宋" w:cs="Times New Roman" w:hint="eastAsia"/>
          <w:sz w:val="32"/>
          <w:szCs w:val="32"/>
        </w:rPr>
        <w:t>http://cet-bm.neea.edu.cn/</w:t>
      </w:r>
      <w:r w:rsidRPr="008F44BC">
        <w:rPr>
          <w:rFonts w:ascii="仿宋" w:eastAsia="仿宋" w:hAnsi="仿宋" w:cs="Times New Roman" w:hint="eastAsia"/>
          <w:sz w:val="32"/>
          <w:szCs w:val="32"/>
        </w:rPr>
        <w:t>）报名。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2.</w:t>
      </w:r>
      <w:r w:rsidRPr="008F44BC">
        <w:rPr>
          <w:rFonts w:ascii="仿宋" w:eastAsia="仿宋" w:hAnsi="仿宋" w:cs="Times New Roman" w:hint="eastAsia"/>
          <w:sz w:val="32"/>
          <w:szCs w:val="32"/>
        </w:rPr>
        <w:t>报名时间：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（</w:t>
      </w:r>
      <w:r w:rsidRPr="008F44BC">
        <w:rPr>
          <w:rFonts w:ascii="仿宋" w:eastAsia="仿宋" w:hAnsi="仿宋" w:cs="Times New Roman" w:hint="eastAsia"/>
          <w:sz w:val="32"/>
          <w:szCs w:val="32"/>
        </w:rPr>
        <w:t>1</w:t>
      </w:r>
      <w:r w:rsidRPr="008F44BC">
        <w:rPr>
          <w:rFonts w:ascii="仿宋" w:eastAsia="仿宋" w:hAnsi="仿宋" w:cs="Times New Roman" w:hint="eastAsia"/>
          <w:sz w:val="32"/>
          <w:szCs w:val="32"/>
        </w:rPr>
        <w:t>）</w:t>
      </w:r>
      <w:r w:rsidRPr="008F44BC">
        <w:rPr>
          <w:rFonts w:ascii="仿宋" w:eastAsia="仿宋" w:hAnsi="仿宋" w:cs="Times New Roman" w:hint="eastAsia"/>
          <w:sz w:val="32"/>
          <w:szCs w:val="32"/>
        </w:rPr>
        <w:t>2019</w:t>
      </w:r>
      <w:r w:rsidRPr="008F44BC">
        <w:rPr>
          <w:rFonts w:ascii="仿宋" w:eastAsia="仿宋" w:hAnsi="仿宋" w:cs="Times New Roman" w:hint="eastAsia"/>
          <w:sz w:val="32"/>
          <w:szCs w:val="32"/>
        </w:rPr>
        <w:t>级报名时间段：</w:t>
      </w: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4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28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15:00-2023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8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17:00;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(2)2020</w:t>
      </w:r>
      <w:r w:rsidRPr="008F44BC">
        <w:rPr>
          <w:rFonts w:ascii="仿宋" w:eastAsia="仿宋" w:hAnsi="仿宋" w:cs="Times New Roman" w:hint="eastAsia"/>
          <w:sz w:val="32"/>
          <w:szCs w:val="32"/>
        </w:rPr>
        <w:t>级报名时间段：</w:t>
      </w: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1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8:00-2023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8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17:00;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(3)2021</w:t>
      </w:r>
      <w:r w:rsidRPr="008F44BC">
        <w:rPr>
          <w:rFonts w:ascii="仿宋" w:eastAsia="仿宋" w:hAnsi="仿宋" w:cs="Times New Roman" w:hint="eastAsia"/>
          <w:sz w:val="32"/>
          <w:szCs w:val="32"/>
        </w:rPr>
        <w:t>级报名时间段：</w:t>
      </w:r>
      <w:r w:rsidRPr="008F44BC">
        <w:rPr>
          <w:rFonts w:ascii="仿宋" w:eastAsia="仿宋" w:hAnsi="仿宋" w:cs="Times New Roman" w:hint="eastAsia"/>
          <w:sz w:val="32"/>
          <w:szCs w:val="32"/>
        </w:rPr>
        <w:t>2022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3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8:00-2023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8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17:00;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(4)2022</w:t>
      </w:r>
      <w:r w:rsidRPr="008F44BC">
        <w:rPr>
          <w:rFonts w:ascii="仿宋" w:eastAsia="仿宋" w:hAnsi="仿宋" w:cs="Times New Roman" w:hint="eastAsia"/>
          <w:sz w:val="32"/>
          <w:szCs w:val="32"/>
        </w:rPr>
        <w:t>级报名时间段：</w:t>
      </w: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8:00-2023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5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Pr="008F44BC">
        <w:rPr>
          <w:rFonts w:ascii="仿宋" w:eastAsia="仿宋" w:hAnsi="仿宋" w:cs="Times New Roman" w:hint="eastAsia"/>
          <w:sz w:val="32"/>
          <w:szCs w:val="32"/>
        </w:rPr>
        <w:t>8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  <w:r w:rsidRPr="008F44BC">
        <w:rPr>
          <w:rFonts w:ascii="仿宋" w:eastAsia="仿宋" w:hAnsi="仿宋" w:cs="Times New Roman" w:hint="eastAsia"/>
          <w:sz w:val="32"/>
          <w:szCs w:val="32"/>
        </w:rPr>
        <w:t>17:00;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3.</w:t>
      </w:r>
      <w:r w:rsidRPr="008F44BC">
        <w:rPr>
          <w:rFonts w:ascii="仿宋" w:eastAsia="仿宋" w:hAnsi="仿宋" w:cs="Times New Roman" w:hint="eastAsia"/>
          <w:sz w:val="32"/>
          <w:szCs w:val="32"/>
        </w:rPr>
        <w:t>网上报名操作方法：详见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“报名流程”、“考生须知”、“常见问题”等相关项。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F44BC">
        <w:rPr>
          <w:rFonts w:ascii="仿宋" w:eastAsia="仿宋" w:hAnsi="仿宋" w:cs="Times New Roman" w:hint="eastAsia"/>
          <w:b/>
          <w:bCs/>
          <w:sz w:val="32"/>
          <w:szCs w:val="32"/>
        </w:rPr>
        <w:t>四、收费标准与缴纳方式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1.</w:t>
      </w:r>
      <w:r w:rsidRPr="008F44BC">
        <w:rPr>
          <w:rFonts w:ascii="仿宋" w:eastAsia="仿宋" w:hAnsi="仿宋" w:cs="Times New Roman" w:hint="eastAsia"/>
          <w:sz w:val="32"/>
          <w:szCs w:val="32"/>
        </w:rPr>
        <w:t>收费标准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按照渝价〔</w:t>
      </w:r>
      <w:r w:rsidRPr="008F44BC">
        <w:rPr>
          <w:rFonts w:ascii="仿宋" w:eastAsia="仿宋" w:hAnsi="仿宋" w:cs="Times New Roman" w:hint="eastAsia"/>
          <w:sz w:val="32"/>
          <w:szCs w:val="32"/>
        </w:rPr>
        <w:t>2005</w:t>
      </w:r>
      <w:r w:rsidRPr="008F44BC">
        <w:rPr>
          <w:rFonts w:ascii="仿宋" w:eastAsia="仿宋" w:hAnsi="仿宋" w:cs="Times New Roman" w:hint="eastAsia"/>
          <w:sz w:val="32"/>
          <w:szCs w:val="32"/>
        </w:rPr>
        <w:t>〕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134</w:t>
      </w:r>
      <w:r w:rsidRPr="008F44BC">
        <w:rPr>
          <w:rFonts w:ascii="仿宋" w:eastAsia="仿宋" w:hAnsi="仿宋" w:cs="Times New Roman" w:hint="eastAsia"/>
          <w:sz w:val="32"/>
          <w:szCs w:val="32"/>
        </w:rPr>
        <w:t>号、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渝价〔</w:t>
      </w:r>
      <w:r w:rsidRPr="008F44BC">
        <w:rPr>
          <w:rFonts w:ascii="仿宋" w:eastAsia="仿宋" w:hAnsi="仿宋" w:cs="Times New Roman" w:hint="eastAsia"/>
          <w:sz w:val="32"/>
          <w:szCs w:val="32"/>
        </w:rPr>
        <w:t>2009</w:t>
      </w:r>
      <w:r w:rsidRPr="008F44BC">
        <w:rPr>
          <w:rFonts w:ascii="仿宋" w:eastAsia="仿宋" w:hAnsi="仿宋" w:cs="Times New Roman" w:hint="eastAsia"/>
          <w:sz w:val="32"/>
          <w:szCs w:val="32"/>
        </w:rPr>
        <w:t>〕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47</w:t>
      </w:r>
      <w:r w:rsidRPr="008F44BC">
        <w:rPr>
          <w:rFonts w:ascii="仿宋" w:eastAsia="仿宋" w:hAnsi="仿宋" w:cs="Times New Roman" w:hint="eastAsia"/>
          <w:sz w:val="32"/>
          <w:szCs w:val="32"/>
        </w:rPr>
        <w:t>号文件有关规定，大学英语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级笔试</w:t>
      </w:r>
      <w:r w:rsidRPr="008F44BC">
        <w:rPr>
          <w:rFonts w:ascii="仿宋" w:eastAsia="仿宋" w:hAnsi="仿宋" w:cs="Times New Roman" w:hint="eastAsia"/>
          <w:sz w:val="32"/>
          <w:szCs w:val="32"/>
        </w:rPr>
        <w:t>CET</w:t>
      </w:r>
      <w:r w:rsidRPr="008F44BC">
        <w:rPr>
          <w:rFonts w:ascii="仿宋" w:eastAsia="仿宋" w:hAnsi="仿宋" w:cs="Times New Roman" w:hint="eastAsia"/>
          <w:sz w:val="32"/>
          <w:szCs w:val="32"/>
        </w:rPr>
        <w:t>收取报名费及</w:t>
      </w:r>
      <w:r w:rsidRPr="008F44BC">
        <w:rPr>
          <w:rFonts w:ascii="仿宋" w:eastAsia="仿宋" w:hAnsi="仿宋" w:cs="Times New Roman" w:hint="eastAsia"/>
          <w:sz w:val="32"/>
          <w:szCs w:val="32"/>
        </w:rPr>
        <w:t>PVC</w:t>
      </w:r>
      <w:r w:rsidRPr="008F44BC">
        <w:rPr>
          <w:rFonts w:ascii="仿宋" w:eastAsia="仿宋" w:hAnsi="仿宋" w:cs="Times New Roman" w:hint="eastAsia"/>
          <w:sz w:val="32"/>
          <w:szCs w:val="32"/>
        </w:rPr>
        <w:t>卡电子档案采集费共</w:t>
      </w:r>
      <w:r w:rsidRPr="008F44BC">
        <w:rPr>
          <w:rFonts w:ascii="仿宋" w:eastAsia="仿宋" w:hAnsi="仿宋" w:cs="Times New Roman" w:hint="eastAsia"/>
          <w:sz w:val="32"/>
          <w:szCs w:val="32"/>
        </w:rPr>
        <w:t>计为：首次报考</w:t>
      </w:r>
      <w:r w:rsidRPr="008F44BC">
        <w:rPr>
          <w:rFonts w:ascii="仿宋" w:eastAsia="仿宋" w:hAnsi="仿宋" w:cs="Times New Roman" w:hint="eastAsia"/>
          <w:sz w:val="32"/>
          <w:szCs w:val="32"/>
        </w:rPr>
        <w:t>50</w:t>
      </w:r>
      <w:r w:rsidRPr="008F44BC">
        <w:rPr>
          <w:rFonts w:ascii="仿宋" w:eastAsia="仿宋" w:hAnsi="仿宋" w:cs="Times New Roman" w:hint="eastAsia"/>
          <w:sz w:val="32"/>
          <w:szCs w:val="32"/>
        </w:rPr>
        <w:t>元</w:t>
      </w:r>
      <w:r w:rsidRPr="008F44BC">
        <w:rPr>
          <w:rFonts w:ascii="仿宋" w:eastAsia="仿宋" w:hAnsi="仿宋" w:cs="Times New Roman" w:hint="eastAsia"/>
          <w:sz w:val="32"/>
          <w:szCs w:val="32"/>
        </w:rPr>
        <w:t>/</w:t>
      </w:r>
      <w:r w:rsidRPr="008F44BC">
        <w:rPr>
          <w:rFonts w:ascii="仿宋" w:eastAsia="仿宋" w:hAnsi="仿宋" w:cs="Times New Roman" w:hint="eastAsia"/>
          <w:sz w:val="32"/>
          <w:szCs w:val="32"/>
        </w:rPr>
        <w:t>人，重复报考同等级</w:t>
      </w:r>
      <w:r w:rsidRPr="008F44BC">
        <w:rPr>
          <w:rFonts w:ascii="仿宋" w:eastAsia="仿宋" w:hAnsi="仿宋" w:cs="Times New Roman" w:hint="eastAsia"/>
          <w:sz w:val="32"/>
          <w:szCs w:val="32"/>
        </w:rPr>
        <w:t>44</w:t>
      </w:r>
      <w:r w:rsidRPr="008F44BC">
        <w:rPr>
          <w:rFonts w:ascii="仿宋" w:eastAsia="仿宋" w:hAnsi="仿宋" w:cs="Times New Roman" w:hint="eastAsia"/>
          <w:sz w:val="32"/>
          <w:szCs w:val="32"/>
        </w:rPr>
        <w:t>元</w:t>
      </w:r>
      <w:r w:rsidRPr="008F44BC">
        <w:rPr>
          <w:rFonts w:ascii="仿宋" w:eastAsia="仿宋" w:hAnsi="仿宋" w:cs="Times New Roman" w:hint="eastAsia"/>
          <w:sz w:val="32"/>
          <w:szCs w:val="32"/>
        </w:rPr>
        <w:t>/</w:t>
      </w:r>
      <w:r w:rsidRPr="008F44BC">
        <w:rPr>
          <w:rFonts w:ascii="仿宋" w:eastAsia="仿宋" w:hAnsi="仿宋" w:cs="Times New Roman" w:hint="eastAsia"/>
          <w:sz w:val="32"/>
          <w:szCs w:val="32"/>
        </w:rPr>
        <w:t>人；大学英语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四六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级口试</w:t>
      </w:r>
      <w:r w:rsidRPr="008F44BC">
        <w:rPr>
          <w:rFonts w:ascii="仿宋" w:eastAsia="仿宋" w:hAnsi="仿宋" w:cs="Times New Roman" w:hint="eastAsia"/>
          <w:sz w:val="32"/>
          <w:szCs w:val="32"/>
        </w:rPr>
        <w:t>CET-SET</w:t>
      </w:r>
      <w:r w:rsidRPr="008F44BC">
        <w:rPr>
          <w:rFonts w:ascii="仿宋" w:eastAsia="仿宋" w:hAnsi="仿宋" w:cs="Times New Roman" w:hint="eastAsia"/>
          <w:sz w:val="32"/>
          <w:szCs w:val="32"/>
        </w:rPr>
        <w:t>收取报名费及</w:t>
      </w:r>
      <w:r w:rsidRPr="008F44BC">
        <w:rPr>
          <w:rFonts w:ascii="仿宋" w:eastAsia="仿宋" w:hAnsi="仿宋" w:cs="Times New Roman" w:hint="eastAsia"/>
          <w:sz w:val="32"/>
          <w:szCs w:val="32"/>
        </w:rPr>
        <w:t>PVC</w:t>
      </w:r>
      <w:r w:rsidRPr="008F44BC">
        <w:rPr>
          <w:rFonts w:ascii="仿宋" w:eastAsia="仿宋" w:hAnsi="仿宋" w:cs="Times New Roman" w:hint="eastAsia"/>
          <w:sz w:val="32"/>
          <w:szCs w:val="32"/>
        </w:rPr>
        <w:t>卡电子档案采集费共计为：</w:t>
      </w:r>
      <w:r w:rsidRPr="008F44BC">
        <w:rPr>
          <w:rFonts w:ascii="仿宋" w:eastAsia="仿宋" w:hAnsi="仿宋" w:cs="Times New Roman" w:hint="eastAsia"/>
          <w:sz w:val="32"/>
          <w:szCs w:val="32"/>
        </w:rPr>
        <w:t>50</w:t>
      </w:r>
      <w:r w:rsidRPr="008F44BC">
        <w:rPr>
          <w:rFonts w:ascii="仿宋" w:eastAsia="仿宋" w:hAnsi="仿宋" w:cs="Times New Roman" w:hint="eastAsia"/>
          <w:sz w:val="32"/>
          <w:szCs w:val="32"/>
        </w:rPr>
        <w:t>元</w:t>
      </w:r>
      <w:r w:rsidRPr="008F44BC">
        <w:rPr>
          <w:rFonts w:ascii="仿宋" w:eastAsia="仿宋" w:hAnsi="仿宋" w:cs="Times New Roman" w:hint="eastAsia"/>
          <w:sz w:val="32"/>
          <w:szCs w:val="32"/>
        </w:rPr>
        <w:t>/</w:t>
      </w:r>
      <w:r w:rsidRPr="008F44BC">
        <w:rPr>
          <w:rFonts w:ascii="仿宋" w:eastAsia="仿宋" w:hAnsi="仿宋" w:cs="Times New Roman" w:hint="eastAsia"/>
          <w:sz w:val="32"/>
          <w:szCs w:val="32"/>
        </w:rPr>
        <w:t>人。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2.</w:t>
      </w:r>
      <w:r w:rsidRPr="008F44BC">
        <w:rPr>
          <w:rFonts w:ascii="仿宋" w:eastAsia="仿宋" w:hAnsi="仿宋" w:cs="Times New Roman" w:hint="eastAsia"/>
          <w:sz w:val="32"/>
          <w:szCs w:val="32"/>
        </w:rPr>
        <w:t>缴费时间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报考成功后根据提示完成缴费，否则报考失效。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3.</w:t>
      </w:r>
      <w:r w:rsidRPr="008F44BC">
        <w:rPr>
          <w:rFonts w:ascii="仿宋" w:eastAsia="仿宋" w:hAnsi="仿宋" w:cs="Times New Roman" w:hint="eastAsia"/>
          <w:sz w:val="32"/>
          <w:szCs w:val="32"/>
        </w:rPr>
        <w:t>缴费方式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网上在线支付（教育部考试中心全国大学英语四、六级考试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报名网支持银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联、支付宝缴费等）。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F44BC">
        <w:rPr>
          <w:rFonts w:ascii="仿宋" w:eastAsia="仿宋" w:hAnsi="仿宋" w:cs="Times New Roman" w:hint="eastAsia"/>
          <w:b/>
          <w:bCs/>
          <w:sz w:val="32"/>
          <w:szCs w:val="32"/>
        </w:rPr>
        <w:t>五、数据复核与上报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lastRenderedPageBreak/>
        <w:t>请认真核对网上报名信息，例如姓名、身份证号码、级别、学籍、照片等，有误须更正，否则造成的后果由考生自己负责。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更正方法如下：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第一步：首先到学务科更正学籍信息；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第二步：然后到教学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运行科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更正报名</w:t>
      </w:r>
      <w:r w:rsidRPr="008F44BC">
        <w:rPr>
          <w:rFonts w:ascii="仿宋" w:eastAsia="仿宋" w:hAnsi="仿宋" w:cs="Times New Roman" w:hint="eastAsia"/>
          <w:sz w:val="32"/>
          <w:szCs w:val="32"/>
        </w:rPr>
        <w:t>信息。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3"/>
        <w:jc w:val="left"/>
        <w:rPr>
          <w:rFonts w:ascii="仿宋" w:eastAsia="仿宋" w:hAnsi="仿宋" w:cs="Times New Roman"/>
          <w:b/>
          <w:bCs/>
          <w:sz w:val="32"/>
          <w:szCs w:val="32"/>
        </w:rPr>
      </w:pPr>
      <w:r w:rsidRPr="008F44BC">
        <w:rPr>
          <w:rFonts w:ascii="仿宋" w:eastAsia="仿宋" w:hAnsi="仿宋" w:cs="Times New Roman" w:hint="eastAsia"/>
          <w:b/>
          <w:bCs/>
          <w:sz w:val="32"/>
          <w:szCs w:val="32"/>
        </w:rPr>
        <w:t>六、其他说明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1.</w:t>
      </w:r>
      <w:r w:rsidRPr="008F44BC">
        <w:rPr>
          <w:rFonts w:ascii="仿宋" w:eastAsia="仿宋" w:hAnsi="仿宋" w:cs="Times New Roman" w:hint="eastAsia"/>
          <w:sz w:val="32"/>
          <w:szCs w:val="32"/>
        </w:rPr>
        <w:t>规定时间内完成网上报名和在线缴费，避免错、漏报。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2.</w:t>
      </w:r>
      <w:r w:rsidRPr="008F44BC">
        <w:rPr>
          <w:rFonts w:ascii="仿宋" w:eastAsia="仿宋" w:hAnsi="仿宋" w:cs="Times New Roman" w:hint="eastAsia"/>
          <w:sz w:val="32"/>
          <w:szCs w:val="32"/>
        </w:rPr>
        <w:t>若身份证丢失的考生请提前补办。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3.</w:t>
      </w:r>
      <w:r w:rsidRPr="008F44BC">
        <w:rPr>
          <w:rFonts w:ascii="仿宋" w:eastAsia="仿宋" w:hAnsi="仿宋" w:cs="Times New Roman" w:hint="eastAsia"/>
          <w:sz w:val="32"/>
          <w:szCs w:val="32"/>
        </w:rPr>
        <w:t>为高效利用有限的考试场地资源，杜绝报名不参考浪费教学资源现象，若缺考不允许下次报考（停考一次），因不可抗力等正当事由缺考须提前报所在学院备案。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4.</w:t>
      </w:r>
      <w:r w:rsidRPr="008F44BC">
        <w:rPr>
          <w:rFonts w:ascii="仿宋" w:eastAsia="仿宋" w:hAnsi="仿宋" w:cs="Times New Roman" w:hint="eastAsia"/>
          <w:sz w:val="32"/>
          <w:szCs w:val="32"/>
        </w:rPr>
        <w:t>咨询电话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学籍、照片问题咨询</w:t>
      </w:r>
      <w:r w:rsidRPr="008F44BC">
        <w:rPr>
          <w:rFonts w:ascii="仿宋" w:eastAsia="仿宋" w:hAnsi="仿宋" w:cs="Times New Roman" w:hint="eastAsia"/>
          <w:sz w:val="32"/>
          <w:szCs w:val="32"/>
        </w:rPr>
        <w:t>49891936</w:t>
      </w:r>
      <w:r w:rsidRPr="008F44BC">
        <w:rPr>
          <w:rFonts w:ascii="仿宋" w:eastAsia="仿宋" w:hAnsi="仿宋" w:cs="Times New Roman" w:hint="eastAsia"/>
          <w:sz w:val="32"/>
          <w:szCs w:val="32"/>
        </w:rPr>
        <w:t>、</w:t>
      </w:r>
      <w:r w:rsidRPr="008F44BC">
        <w:rPr>
          <w:rFonts w:ascii="仿宋" w:eastAsia="仿宋" w:hAnsi="仿宋" w:cs="Times New Roman" w:hint="eastAsia"/>
          <w:sz w:val="32"/>
          <w:szCs w:val="32"/>
        </w:rPr>
        <w:t>49891930</w:t>
      </w:r>
      <w:r w:rsidRPr="008F44BC">
        <w:rPr>
          <w:rFonts w:ascii="仿宋" w:eastAsia="仿宋" w:hAnsi="仿宋" w:cs="Times New Roman" w:hint="eastAsia"/>
          <w:sz w:val="32"/>
          <w:szCs w:val="32"/>
        </w:rPr>
        <w:t>（红河），</w:t>
      </w:r>
      <w:r w:rsidRPr="008F44BC">
        <w:rPr>
          <w:rFonts w:ascii="仿宋" w:eastAsia="仿宋" w:hAnsi="仿宋" w:cs="Times New Roman" w:hint="eastAsia"/>
          <w:sz w:val="32"/>
          <w:szCs w:val="32"/>
        </w:rPr>
        <w:t>49682212</w:t>
      </w:r>
      <w:r w:rsidRPr="008F44BC">
        <w:rPr>
          <w:rFonts w:ascii="仿宋" w:eastAsia="仿宋" w:hAnsi="仿宋" w:cs="Times New Roman" w:hint="eastAsia"/>
          <w:sz w:val="32"/>
          <w:szCs w:val="32"/>
        </w:rPr>
        <w:t>（星湖）；其他问题请拨打</w:t>
      </w:r>
      <w:proofErr w:type="gramStart"/>
      <w:r w:rsidRPr="008F44BC">
        <w:rPr>
          <w:rFonts w:ascii="仿宋" w:eastAsia="仿宋" w:hAnsi="仿宋" w:cs="Times New Roman" w:hint="eastAsia"/>
          <w:sz w:val="32"/>
          <w:szCs w:val="32"/>
        </w:rPr>
        <w:t>报名网</w:t>
      </w:r>
      <w:proofErr w:type="gramEnd"/>
      <w:r w:rsidRPr="008F44BC">
        <w:rPr>
          <w:rFonts w:ascii="仿宋" w:eastAsia="仿宋" w:hAnsi="仿宋" w:cs="Times New Roman" w:hint="eastAsia"/>
          <w:sz w:val="32"/>
          <w:szCs w:val="32"/>
        </w:rPr>
        <w:t>电话。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特此通知</w:t>
      </w:r>
    </w:p>
    <w:p w:rsidR="009B74A4" w:rsidRPr="008F44BC" w:rsidRDefault="009B74A4" w:rsidP="008F44BC">
      <w:pPr>
        <w:adjustRightInd w:val="0"/>
        <w:snapToGrid w:val="0"/>
        <w:spacing w:line="300" w:lineRule="auto"/>
        <w:ind w:firstLineChars="1400" w:firstLine="4480"/>
        <w:jc w:val="left"/>
        <w:rPr>
          <w:rFonts w:ascii="仿宋" w:eastAsia="仿宋" w:hAnsi="仿宋" w:cs="Times New Roman"/>
          <w:sz w:val="32"/>
          <w:szCs w:val="32"/>
        </w:rPr>
      </w:pPr>
    </w:p>
    <w:p w:rsidR="009B74A4" w:rsidRPr="008F44BC" w:rsidRDefault="009B74A4" w:rsidP="008F44BC">
      <w:pPr>
        <w:adjustRightInd w:val="0"/>
        <w:snapToGrid w:val="0"/>
        <w:spacing w:line="300" w:lineRule="auto"/>
        <w:ind w:firstLineChars="1400" w:firstLine="4480"/>
        <w:jc w:val="left"/>
        <w:rPr>
          <w:rFonts w:ascii="仿宋" w:eastAsia="仿宋" w:hAnsi="仿宋" w:cs="Times New Roman"/>
          <w:sz w:val="32"/>
          <w:szCs w:val="32"/>
        </w:rPr>
      </w:pP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1550" w:firstLine="4960"/>
        <w:jc w:val="left"/>
        <w:rPr>
          <w:rFonts w:ascii="仿宋" w:eastAsia="仿宋" w:hAnsi="仿宋" w:cs="Times New Roman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教务处</w:t>
      </w:r>
    </w:p>
    <w:p w:rsidR="009B74A4" w:rsidRPr="008F44BC" w:rsidRDefault="001451C8" w:rsidP="008F44BC">
      <w:pPr>
        <w:adjustRightInd w:val="0"/>
        <w:snapToGrid w:val="0"/>
        <w:spacing w:line="300" w:lineRule="auto"/>
        <w:ind w:firstLineChars="1350" w:firstLine="4320"/>
        <w:jc w:val="left"/>
        <w:rPr>
          <w:rFonts w:ascii="仿宋" w:eastAsia="仿宋" w:hAnsi="仿宋"/>
          <w:sz w:val="32"/>
          <w:szCs w:val="32"/>
        </w:rPr>
      </w:pPr>
      <w:r w:rsidRPr="008F44BC">
        <w:rPr>
          <w:rFonts w:ascii="仿宋" w:eastAsia="仿宋" w:hAnsi="仿宋" w:cs="Times New Roman" w:hint="eastAsia"/>
          <w:sz w:val="32"/>
          <w:szCs w:val="32"/>
        </w:rPr>
        <w:t>2023</w:t>
      </w:r>
      <w:r w:rsidRPr="008F44BC">
        <w:rPr>
          <w:rFonts w:ascii="仿宋" w:eastAsia="仿宋" w:hAnsi="仿宋" w:cs="Times New Roman" w:hint="eastAsia"/>
          <w:sz w:val="32"/>
          <w:szCs w:val="32"/>
        </w:rPr>
        <w:t>年</w:t>
      </w:r>
      <w:r w:rsidRPr="008F44BC">
        <w:rPr>
          <w:rFonts w:ascii="仿宋" w:eastAsia="仿宋" w:hAnsi="仿宋" w:cs="Times New Roman" w:hint="eastAsia"/>
          <w:sz w:val="32"/>
          <w:szCs w:val="32"/>
        </w:rPr>
        <w:t>4</w:t>
      </w:r>
      <w:r w:rsidRPr="008F44BC">
        <w:rPr>
          <w:rFonts w:ascii="仿宋" w:eastAsia="仿宋" w:hAnsi="仿宋" w:cs="Times New Roman" w:hint="eastAsia"/>
          <w:sz w:val="32"/>
          <w:szCs w:val="32"/>
        </w:rPr>
        <w:t>月</w:t>
      </w:r>
      <w:r w:rsidR="00FF4534" w:rsidRPr="008F44BC">
        <w:rPr>
          <w:rFonts w:ascii="仿宋" w:eastAsia="仿宋" w:hAnsi="仿宋" w:cs="Times New Roman" w:hint="eastAsia"/>
          <w:sz w:val="32"/>
          <w:szCs w:val="32"/>
        </w:rPr>
        <w:t>2</w:t>
      </w:r>
      <w:r w:rsidRPr="008F44BC">
        <w:rPr>
          <w:rFonts w:ascii="仿宋" w:eastAsia="仿宋" w:hAnsi="仿宋" w:cs="Times New Roman" w:hint="eastAsia"/>
          <w:sz w:val="32"/>
          <w:szCs w:val="32"/>
        </w:rPr>
        <w:t>1</w:t>
      </w:r>
      <w:r w:rsidRPr="008F44BC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9B74A4" w:rsidRPr="008F44BC" w:rsidSect="008F44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1C8" w:rsidRDefault="001451C8" w:rsidP="00311027">
      <w:r>
        <w:separator/>
      </w:r>
    </w:p>
  </w:endnote>
  <w:endnote w:type="continuationSeparator" w:id="0">
    <w:p w:rsidR="001451C8" w:rsidRDefault="001451C8" w:rsidP="0031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粗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1C8" w:rsidRDefault="001451C8" w:rsidP="00311027">
      <w:r>
        <w:separator/>
      </w:r>
    </w:p>
  </w:footnote>
  <w:footnote w:type="continuationSeparator" w:id="0">
    <w:p w:rsidR="001451C8" w:rsidRDefault="001451C8" w:rsidP="00311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M0OWFjOGQ3YzQ5ZjQ3MzY3NjM3YTZkMjljYTY5ZDAifQ=="/>
  </w:docVars>
  <w:rsids>
    <w:rsidRoot w:val="33C40F67"/>
    <w:rsid w:val="001451C8"/>
    <w:rsid w:val="001A7204"/>
    <w:rsid w:val="001D2C0B"/>
    <w:rsid w:val="00311027"/>
    <w:rsid w:val="003A3568"/>
    <w:rsid w:val="005A4C3D"/>
    <w:rsid w:val="00650F94"/>
    <w:rsid w:val="00673D99"/>
    <w:rsid w:val="008517CA"/>
    <w:rsid w:val="008709A3"/>
    <w:rsid w:val="008F44BC"/>
    <w:rsid w:val="009B74A4"/>
    <w:rsid w:val="00F76218"/>
    <w:rsid w:val="00F9188D"/>
    <w:rsid w:val="00FF4534"/>
    <w:rsid w:val="33C40F67"/>
    <w:rsid w:val="61451579"/>
    <w:rsid w:val="79F3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D9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673D99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73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73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73D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73D99"/>
    <w:rPr>
      <w:b/>
    </w:rPr>
  </w:style>
  <w:style w:type="character" w:customStyle="1" w:styleId="Char0">
    <w:name w:val="页眉 Char"/>
    <w:basedOn w:val="a0"/>
    <w:link w:val="a4"/>
    <w:rsid w:val="00673D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73D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19890004</cp:lastModifiedBy>
  <cp:revision>6</cp:revision>
  <dcterms:created xsi:type="dcterms:W3CDTF">2022-09-14T07:40:00Z</dcterms:created>
  <dcterms:modified xsi:type="dcterms:W3CDTF">2023-04-21T03:28:00Z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0D2A8BD716344293852FB1E615C450F6_13</vt:lpwstr>
  </property>
</Properties>
</file>