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2021年危险</w:t>
      </w:r>
      <w:r>
        <w:rPr>
          <w:rFonts w:ascii="黑体" w:hAnsi="黑体" w:eastAsia="黑体"/>
          <w:sz w:val="32"/>
          <w:szCs w:val="32"/>
        </w:rPr>
        <w:t>废弃物处置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预计量</w:t>
      </w:r>
    </w:p>
    <w:tbl>
      <w:tblPr>
        <w:tblStyle w:val="5"/>
        <w:tblW w:w="7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693"/>
        <w:gridCol w:w="1936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  号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危险废物名称</w:t>
            </w:r>
          </w:p>
        </w:tc>
        <w:tc>
          <w:tcPr>
            <w:tcW w:w="193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预计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处置</w:t>
            </w:r>
            <w:r>
              <w:rPr>
                <w:rFonts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废有机溶剂（乙酸乙酯、正己烷、乙醇等）</w:t>
            </w:r>
          </w:p>
        </w:tc>
        <w:tc>
          <w:tcPr>
            <w:tcW w:w="193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废玻璃、玻璃废渣</w:t>
            </w:r>
          </w:p>
        </w:tc>
        <w:tc>
          <w:tcPr>
            <w:tcW w:w="193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废硅胶</w:t>
            </w:r>
          </w:p>
        </w:tc>
        <w:tc>
          <w:tcPr>
            <w:tcW w:w="193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废酸</w:t>
            </w:r>
          </w:p>
        </w:tc>
        <w:tc>
          <w:tcPr>
            <w:tcW w:w="193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废碱</w:t>
            </w:r>
          </w:p>
        </w:tc>
        <w:tc>
          <w:tcPr>
            <w:tcW w:w="193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实验室废液</w:t>
            </w:r>
          </w:p>
        </w:tc>
        <w:tc>
          <w:tcPr>
            <w:tcW w:w="193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废试剂空瓶、玻璃瓶</w:t>
            </w:r>
          </w:p>
        </w:tc>
        <w:tc>
          <w:tcPr>
            <w:tcW w:w="193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一般化学品</w:t>
            </w:r>
          </w:p>
        </w:tc>
        <w:tc>
          <w:tcPr>
            <w:tcW w:w="193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6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高毒化学品</w:t>
            </w:r>
          </w:p>
        </w:tc>
        <w:tc>
          <w:tcPr>
            <w:tcW w:w="193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剧毒化学品</w:t>
            </w:r>
          </w:p>
        </w:tc>
        <w:tc>
          <w:tcPr>
            <w:tcW w:w="193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5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不明化学品</w:t>
            </w:r>
          </w:p>
        </w:tc>
        <w:tc>
          <w:tcPr>
            <w:tcW w:w="193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5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其他危险物品</w:t>
            </w:r>
          </w:p>
        </w:tc>
        <w:tc>
          <w:tcPr>
            <w:tcW w:w="193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0E"/>
    <w:rsid w:val="0006082D"/>
    <w:rsid w:val="000A7A0E"/>
    <w:rsid w:val="000E03CC"/>
    <w:rsid w:val="00115055"/>
    <w:rsid w:val="001B6785"/>
    <w:rsid w:val="001E5F5E"/>
    <w:rsid w:val="00245385"/>
    <w:rsid w:val="002574B3"/>
    <w:rsid w:val="00307F0B"/>
    <w:rsid w:val="00397B0B"/>
    <w:rsid w:val="0044390F"/>
    <w:rsid w:val="004A2401"/>
    <w:rsid w:val="00753CEE"/>
    <w:rsid w:val="007708FE"/>
    <w:rsid w:val="007A6983"/>
    <w:rsid w:val="00811F23"/>
    <w:rsid w:val="00855580"/>
    <w:rsid w:val="00976A1D"/>
    <w:rsid w:val="00A075AB"/>
    <w:rsid w:val="00BE5B8D"/>
    <w:rsid w:val="00E07B96"/>
    <w:rsid w:val="00E56E6A"/>
    <w:rsid w:val="011D6DDE"/>
    <w:rsid w:val="0ACC2979"/>
    <w:rsid w:val="0B962566"/>
    <w:rsid w:val="0D4C6247"/>
    <w:rsid w:val="33320906"/>
    <w:rsid w:val="64D15C4B"/>
    <w:rsid w:val="7F05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</Words>
  <Characters>589</Characters>
  <Lines>4</Lines>
  <Paragraphs>1</Paragraphs>
  <TotalTime>2</TotalTime>
  <ScaleCrop>false</ScaleCrop>
  <LinksUpToDate>false</LinksUpToDate>
  <CharactersWithSpaces>691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2020-10-14T02:14:00Z</dcterms:created>
  <dc:creator>冯宇(20080036)</dc:creator>
  <cp:lastModifiedBy>Administrator</cp:lastModifiedBy>
  <dcterms:modified xsi:type="dcterms:W3CDTF">2020-10-15T01:08:55Z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